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OLMO S.R.L. UNIPERSONALE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HUANSI VILLAVICENCIO LEO FELIX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