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Rocca Alessandro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Cuorgnè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15/01/1981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