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Visentini Daniele</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Aldo Moro 30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10044 Pianezza</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28/06/2024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AV2/166/23II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Corso:METODI E STRUMENTI FONDAMENTALI DEL PROJECT MANAGEMENT - ID. 3466438</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28/06/2024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