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Ottimizzare i tempi e le priorità - id. 3249387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Aimaretti Spa - via Cavour 9, Villafranca Piemonte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