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FONDIMPRESA ALTRI (MULTISERVIZI)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