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LACHELLO DANIELA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12/09/2023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STEDAN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