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08/02/2024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5094 BULL.SIC. 3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Corso:Open Organization: competenze del futuro - Ed. 8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8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08/02/2024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