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16/02/2024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ANTI-9-2024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addetto Antincendio (Livello 2) IC TUROLDO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