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CAR-12-2024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uso carrello elevatore 01/2024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ASSCAR - Via Pietro Nenni 81/AB,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