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AGRICOLA CASCINA BELLA DI A. GALLEANO &amp; C.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6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