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MRG-MIL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MATILDE SERRAO 53/A, 10141, Torino (TO) , Via Cesare Battisti 10, (T0), 10023, Chieri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