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Miglioramento prestazioni tramite l'utilizzo del MES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9/13,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