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AN2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Augmented Reality: sviluppo e funzioni del negozio virtuale - ID. 2864397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degli Artigiani 2, 10018 Montanaro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Absolutely Italian Goods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