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BRIVIO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LODI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FACCIORUSSO STEFANO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IULIANI CARMINE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ELLENA GRAZIELLA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PERELLO ARMANDO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NUNZIO LINDA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CASTAGNOLA VITTORIO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PETRICICH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