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69914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e strumenti per la lavorazione meccanica industriale (ID: 317294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