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PRY-1-2024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Privacy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Carlini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Spinato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Gatto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Junqueira Nayra Marielly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