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CONSN&amp;A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CONSORZIO NATURA E ALIMENTA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