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all'uso del carrello elevatore ITW 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