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di formazione per  Lavoratori addetti alla pianificazione, controllo e apposizione della segnaletica stradale destinata alle attività lavorative che si svolgano in presenza di traffico veicolare (DECRETO INTERMINISTERIALE 22 GENNAIO 2019)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SUAREZ RODRIGUEZ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MAROSO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 MARTINO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