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P&amp;G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VALENTI ANDRES LEONARDO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01/07/2024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01/07/2023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