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SOTRAS LOGISTICA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MARINO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