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PROFESSIONALE IVASS (Bullwolf)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