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PRJCC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6 -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dei Tadini 47/12 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HOLLAND RHONA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GAMBALE DOLORES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BUNGE NICOLENE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