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SCIANNA ANTONINO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SEMPIONE 200</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10100 TORINO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18/04/2024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CAR-10-2024</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Corso:Aggiornamento addetto uso Carrello elevatore Elind Spa 04/2024</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4</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18/04/2024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