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RETE PLASTIC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CHIABERGE ADRIANO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