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ordinamento date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23/04/2024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