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COSENTINO KETTY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LAMBERTI LUIGI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CANELLA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LENTA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BARCELLINI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CARONIA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