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ANTI-39-2024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Antincendio (Livello 2) 10/2024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sede autorizzata per prova pratica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TREDECO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