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ANTI-17-2024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antincendio (livello 2) Pegasus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