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606" w:rsidRDefault="00A56606" w:rsidP="00A56606"/>
    <w:p w:rsidR="00A56606" w:rsidRDefault="00A56606" w:rsidP="00A56606">
      <w:r w:rsidRPr="002A2CC8">
        <w:rPr>
          <w:noProof/>
          <w:lang w:eastAsia="it-IT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250899</wp:posOffset>
            </wp:positionV>
            <wp:extent cx="7562850" cy="4359836"/>
            <wp:effectExtent l="0" t="0" r="0" b="317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2" name="Picture 8" descr="Immagine che contiene schermata, Blu elettrico, Blu intenso, blu&#10;&#10;Descrizione generata automaticamente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8" descr="Immagine che contiene schermata, Blu elettrico, Blu intenso, blu&#10;&#10;Descrizione generata automaticamente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7A41EF2A-F8DC-4B43-BB5D-D667B2476F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084" cy="436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606" w:rsidRDefault="00A56606" w:rsidP="00A5660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DiTesto 9" o:spid="_x0000_s1036" type="#_x0000_t202" style="position:absolute;left:0;text-align:left;margin-left:-38pt;margin-top:349.75pt;width:573.8pt;height:211.1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" filled="f" stroked="f">
            <v:textbox>
              <w:txbxContent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Proposta di Collaborazione per 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Monitoraggio e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  <w:t xml:space="preserve">Controllo Periodico </w:t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sul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Sistema di Gestione per il</w:t>
                  </w:r>
                </w:p>
                <w:p w:rsidR="00A56606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Trattamento dei Dati Personali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ai sensi del Regolamento UE 679/2016</w:t>
                  </w:r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in </w:t>
                  </w:r>
                  <w:proofErr w:type="spellStart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Compliance</w:t>
                  </w:r>
                  <w:proofErr w:type="spellEnd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br/>
                  </w:r>
                  <w:r w:rsidRPr="0016758E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alla Norma ISO/IEC 27001:</w:t>
                  </w: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2017 </w:t>
                  </w:r>
                  <w:bookmarkStart w:id="0" w:name="_Hlk166756474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e nel rispetto </w:t>
                  </w:r>
                </w:p>
                <w:p w:rsidR="00A56606" w:rsidRPr="006E3794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del D.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Lgs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. 24/2023 in tema di </w:t>
                  </w:r>
                  <w:proofErr w:type="spellStart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>Whistleblowing</w:t>
                  </w:r>
                  <w:proofErr w:type="spellEnd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40"/>
                      <w:szCs w:val="40"/>
                    </w:rPr>
                    <w:t xml:space="preserve"> </w:t>
                  </w:r>
                  <w:bookmarkEnd w:id="0"/>
                </w:p>
                <w:p w:rsidR="00A56606" w:rsidRPr="0016758E" w:rsidRDefault="00A56606" w:rsidP="00A56606">
                  <w:pPr>
                    <w:jc w:val="right"/>
                    <w:textAlignment w:val="baseline"/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</w:pPr>
                  <w:bookmarkStart w:id="1" w:name="_Hlk166756491"/>
                  <w:bookmarkStart w:id="2" w:name="_Hlk166756492"/>
                  <w:r w:rsidRPr="006E3794"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 xml:space="preserve">Rev. 01 del </w:t>
                  </w:r>
                  <w:bookmarkEnd w:id="1"/>
                  <w:bookmarkEnd w:id="2"/>
                  <w:r>
                    <w:rPr>
                      <w:rFonts w:ascii="Calibri" w:hAnsi="Calibri" w:cs="Calibri"/>
                      <w:b/>
                      <w:bCs/>
                      <w:color w:val="0A1D30" w:themeColor="text2" w:themeShade="BF"/>
                      <w:kern w:val="24"/>
                      <w:sz w:val="28"/>
                      <w:szCs w:val="28"/>
                    </w:rPr>
                    <w:t>03/09/2024</w:t>
                  </w:r>
                </w:p>
              </w:txbxContent>
            </v:textbox>
          </v:shape>
        </w:pict>
      </w:r>
    </w:p>
    <w:p w:rsidR="00A56606" w:rsidRPr="002A2CC8" w:rsidRDefault="00A56606" w:rsidP="00A56606"/>
    <w:p w:rsidR="00A56606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Pr="003F5DE4" w:rsidRDefault="00A56606" w:rsidP="00A56606"/>
    <w:p w:rsidR="00A56606" w:rsidRDefault="00A56606" w:rsidP="00A56606"/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  <w:r>
        <w:rPr>
          <w:noProof/>
        </w:rPr>
        <w:pict>
          <v:shape id="CasellaDiTesto 11" o:spid="_x0000_s1037" type="#_x0000_t202" style="position:absolute;left:0;text-align:left;margin-left:320.25pt;margin-top:17.15pt;width:200.5pt;height:108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" filled="f" stroked="f">
            <v:textbox style="mso-next-textbox:#CasellaDiTesto 11">
              <w:txbxContent>
                <w:p w:rsidR="00A56606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bookmarkStart w:id="3" w:name="_Hlk166756496"/>
                  <w:bookmarkStart w:id="4" w:name="_Hlk166756497"/>
                  <w:r w:rsidRPr="00642CBA"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  <w:t>Proposta per: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FRATELLI MARCHETTI SRL</w:t>
                  </w:r>
                </w:p>
                <w:p w:rsidR="00A56606" w:rsidRPr="006E3794" w:rsidRDefault="00A56606" w:rsidP="00A5660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6E3794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c.a.</w:t>
                  </w:r>
                </w:p>
                <w:bookmarkEnd w:id="3"/>
                <w:bookmarkEnd w:id="4"/>
                <w:p w:rsidR="00A56606" w:rsidRPr="00642CBA" w:rsidRDefault="00A56606" w:rsidP="00A5660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GIANOTTI SANDRA TEL 0124 28818</w:t>
                  </w:r>
                </w:p>
              </w:txbxContent>
            </v:textbox>
          </v:shape>
        </w:pict>
      </w:r>
    </w:p>
    <w:p w:rsidR="00A56606" w:rsidRDefault="00A56606" w:rsidP="00A56606">
      <w:pPr>
        <w:jc w:val="right"/>
      </w:pPr>
    </w:p>
    <w:p w:rsidR="00A56606" w:rsidRDefault="00A56606" w:rsidP="00A56606">
      <w:pPr>
        <w:jc w:val="right"/>
      </w:pPr>
    </w:p>
    <w:p w:rsidR="003F5DE4" w:rsidRDefault="003F5DE4" w:rsidP="003F5DE4">
      <w:pPr>
        <w:jc w:val="right"/>
      </w:pPr>
    </w:p>
    <w:p w:rsidR="003F5DE4" w:rsidRDefault="00A752D5" w:rsidP="003F5DE4">
      <w:pPr>
        <w:jc w:val="right"/>
      </w:pPr>
      <w:r>
        <w:rPr>
          <w:noProof/>
        </w:rPr>
        <w:pict>
          <v:rect id="Rettangolo 4" o:spid="_x0000_s1028" style="position:absolute;left:0;text-align:left;margin-left:321.75pt;margin-top:13.45pt;width:181.4pt;height:60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" filled="f" stroked="f">
            <v:textbox style="mso-fit-shape-to-text:t">
              <w:txbxContent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Spett.le </w:t>
                  </w:r>
                </w:p>
                <w:p w:rsidR="00072A76" w:rsidRPr="009B7158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  <w:t>FRATELLI MARCHETTI SRL</w:t>
                  </w:r>
                </w:p>
                <w:p w:rsidR="00072A76" w:rsidRPr="009B7158" w:rsidRDefault="00072A76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 w:rsidRPr="009B7158"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 xml:space="preserve">c.a. </w:t>
                  </w:r>
                </w:p>
                <w:p w:rsidR="00072A76" w:rsidRDefault="009B7158" w:rsidP="00072A76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  <w:u w:val="single"/>
                    </w:rPr>
                    <w:t>GIANOTTI SANDRA TEL 0124 28818</w:t>
                  </w:r>
                </w:p>
                <w:p w:rsidR="004E7FAF" w:rsidRPr="003F5DE4" w:rsidRDefault="004E7FAF" w:rsidP="003F5DE4">
                  <w:pPr>
                    <w:textAlignment w:val="baseline"/>
                    <w:rPr>
                      <w:rFonts w:ascii="Calibri" w:hAnsi="Calibri" w:cs="Calibri"/>
                      <w:b/>
                      <w:bCs/>
                      <w:color w:val="000000" w:themeColor="text1"/>
                      <w:kern w:val="24"/>
                    </w:rPr>
                  </w:pP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  <w:r>
        <w:tab/>
      </w:r>
    </w:p>
    <w:p w:rsidR="003F5DE4" w:rsidRDefault="003F5DE4" w:rsidP="003F5DE4">
      <w:pPr>
        <w:tabs>
          <w:tab w:val="left" w:pos="8730"/>
        </w:tabs>
      </w:pPr>
    </w:p>
    <w:p w:rsidR="003F5DE4" w:rsidRDefault="00A752D5" w:rsidP="003F5DE4">
      <w:pPr>
        <w:tabs>
          <w:tab w:val="left" w:pos="8730"/>
        </w:tabs>
      </w:pPr>
      <w:r>
        <w:rPr>
          <w:noProof/>
        </w:rPr>
        <w:pict>
          <v:rect id="Rettangolo 9" o:spid="_x0000_s1029" style="position:absolute;margin-left:-6pt;margin-top:20.6pt;width:435.5pt;height:31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" filled="f" stroked="f">
            <v:textbox style="mso-fit-shape-to-text:t">
              <w:txbxContent>
                <w:p w:rsidR="003F5DE4" w:rsidRPr="00184F48" w:rsidRDefault="003F5DE4" w:rsidP="003F5DE4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Settimo </w:t>
                  </w:r>
                  <w:proofErr w:type="spellStart"/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T.</w:t>
                  </w:r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se</w:t>
                  </w:r>
                  <w:proofErr w:type="spellEnd"/>
                  <w:r w:rsidRP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, </w:t>
                  </w:r>
                  <w:r w:rsidR="009B715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03/09/2024</w:t>
                  </w:r>
                </w:p>
                <w:p w:rsidR="003F5DE4" w:rsidRPr="00184F48" w:rsidRDefault="00072A76" w:rsidP="00072A76">
                  <w:pPr>
                    <w:textAlignment w:val="baseline"/>
                    <w:rPr>
                      <w:rFonts w:ascii="Calibri" w:hAnsi="Calibri" w:cs="Calibri"/>
                      <w:color w:val="000000" w:themeColor="text1"/>
                      <w:kern w:val="24"/>
                    </w:rPr>
                  </w:pPr>
                  <w:r w:rsidRPr="00184F48"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 xml:space="preserve">Ns. Rif. </w:t>
                  </w:r>
                  <w:r>
                    <w:rPr>
                      <w:rFonts w:ascii="Calibri" w:hAnsi="Calibri" w:cs="Calibri"/>
                      <w:color w:val="000000" w:themeColor="text1"/>
                      <w:kern w:val="24"/>
                    </w:rPr>
                    <w:t>(Protocollo ns interno)</w:t>
                  </w:r>
                </w:p>
              </w:txbxContent>
            </v:textbox>
          </v:rect>
        </w:pict>
      </w:r>
    </w:p>
    <w:p w:rsidR="003F5DE4" w:rsidRDefault="003F5DE4" w:rsidP="003F5DE4">
      <w:pPr>
        <w:tabs>
          <w:tab w:val="left" w:pos="8730"/>
        </w:tabs>
      </w:pPr>
    </w:p>
    <w:p w:rsidR="003F5DE4" w:rsidRDefault="003F5DE4" w:rsidP="003F5DE4">
      <w:pPr>
        <w:tabs>
          <w:tab w:val="left" w:pos="8730"/>
        </w:tabs>
      </w:pPr>
    </w:p>
    <w:tbl>
      <w:tblPr>
        <w:tblW w:w="9653" w:type="dxa"/>
        <w:tblCellMar>
          <w:left w:w="0" w:type="dxa"/>
          <w:right w:w="0" w:type="dxa"/>
        </w:tblCellMar>
        <w:tblLook w:val="0600"/>
      </w:tblPr>
      <w:tblGrid>
        <w:gridCol w:w="1542"/>
        <w:gridCol w:w="8111"/>
      </w:tblGrid>
      <w:tr w:rsidR="00184F48" w:rsidRPr="009B7158" w:rsidTr="00072A76">
        <w:trPr>
          <w:trHeight w:val="1180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  <w:r w:rsidRPr="009B7158">
              <w:rPr>
                <w:rFonts w:ascii="Calibri" w:hAnsi="Calibri" w:cs="Calibri"/>
                <w:b/>
                <w:bCs/>
              </w:rPr>
              <w:t>Oggetto: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2E8E" w:rsidRPr="009B7158" w:rsidRDefault="00022E8E" w:rsidP="00256413">
            <w:pPr>
              <w:jc w:val="both"/>
              <w:textAlignment w:val="baseline"/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</w:pPr>
            <w:r w:rsidRPr="009B7158">
              <w:rPr>
                <w:rFonts w:ascii="Calibri" w:hAnsi="Calibri" w:cs="Calibri"/>
                <w:b/>
                <w:bCs/>
              </w:rPr>
              <w:t>Proposta di Collaborazione per Monitoraggio e Controllo Periodico sul Sistema di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Pr="009B7158">
              <w:rPr>
                <w:rFonts w:ascii="Calibri" w:hAnsi="Calibri" w:cs="Calibri"/>
                <w:b/>
                <w:bCs/>
              </w:rPr>
              <w:t>Gestione per il Trattamento dei Dati Personali di cui al Regolamento Europeo 2016/679 in Compliance alla Norma ISO/IEC 27001:2017</w:t>
            </w:r>
            <w:r w:rsidR="00256413" w:rsidRPr="009B7158">
              <w:rPr>
                <w:rFonts w:ascii="Calibri" w:hAnsi="Calibri" w:cs="Calibri"/>
                <w:b/>
                <w:bCs/>
              </w:rPr>
              <w:t xml:space="preserve"> </w:t>
            </w:r>
            <w:r w:rsidR="00256413" w:rsidRPr="009B7158">
              <w:rPr>
                <w:rFonts w:ascii="Calibri" w:hAnsi="Calibri" w:cs="Calibri"/>
                <w:b/>
                <w:bCs/>
                <w:color w:val="0A1D30" w:themeColor="text2" w:themeShade="BF"/>
                <w:kern w:val="24"/>
              </w:rPr>
              <w:t>e nel rispetto del D. Lgs. 24/2023 in tema di Whistleblowing</w:t>
            </w:r>
            <w:r w:rsidRPr="009B7158">
              <w:rPr>
                <w:rFonts w:ascii="Calibri" w:hAnsi="Calibri" w:cs="Calibri"/>
                <w:b/>
                <w:bCs/>
              </w:rPr>
              <w:t>.</w:t>
            </w:r>
          </w:p>
          <w:p w:rsidR="00184F48" w:rsidRPr="009B7158" w:rsidRDefault="00184F48" w:rsidP="00184F48">
            <w:pPr>
              <w:tabs>
                <w:tab w:val="left" w:pos="8730"/>
              </w:tabs>
              <w:rPr>
                <w:rFonts w:ascii="Calibri" w:hAnsi="Calibri" w:cs="Calibri"/>
              </w:rPr>
            </w:pPr>
          </w:p>
        </w:tc>
      </w:tr>
    </w:tbl>
    <w:p w:rsidR="00B53C17" w:rsidRPr="009B7158" w:rsidRDefault="00B53C17" w:rsidP="00B53C17">
      <w:pPr>
        <w:tabs>
          <w:tab w:val="left" w:pos="8730"/>
        </w:tabs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9B7158">
        <w:rPr>
          <w:rFonts w:ascii="Calibri" w:hAnsi="Calibri" w:cs="Calibri"/>
        </w:rPr>
        <w:t>Siamo lieti di mettere a Vs. disposizione le ns. competenze, per il monitoraggio e controllo periodico sul Sistema di Gestione Privacy, realizzato in Compliance al Regolamento Europeo 679/2016 e alla Norma ISO/IEC 27001:2017, delle Organizzazioni (</w:t>
      </w:r>
      <w:r w:rsidR="009B7158">
        <w:rPr>
          <w:rFonts w:ascii="Calibri" w:hAnsi="Calibri" w:cs="Calibri"/>
        </w:rPr>
        <w:t>FRATELLI MARCHETTI SRL</w:t>
      </w:r>
      <w:r w:rsidRPr="009B7158">
        <w:rPr>
          <w:rFonts w:ascii="Calibri" w:hAnsi="Calibri" w:cs="Calibri"/>
        </w:rPr>
        <w:t>), così come previsto dall’art. 24 del GDPR il quale specifica che il “</w:t>
      </w:r>
      <w:r w:rsidRPr="009B7158">
        <w:rPr>
          <w:rFonts w:ascii="Calibri" w:hAnsi="Calibri" w:cs="Calibri"/>
          <w:i/>
          <w:iCs/>
        </w:rPr>
        <w:t>titolare del trattamento mette in atto misure tecniche e organizzative adeguate a garantire, ed essere in grado di dimostrare, che il trattamento è effettuato conformemente al presente regolamento. Dette misure sono riesaminate e aggiornate”.</w:t>
      </w:r>
      <w:r w:rsidRPr="00893D84">
        <w:rPr>
          <w:rFonts w:ascii="Calibri" w:hAnsi="Calibri" w:cs="Calibri"/>
          <w:i/>
          <w:iCs/>
        </w:rPr>
        <w:t xml:space="preserve"> 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  <w:i/>
          <w:iCs/>
        </w:rPr>
      </w:pPr>
      <w:r w:rsidRPr="00893D84">
        <w:rPr>
          <w:rFonts w:ascii="Calibri" w:hAnsi="Calibri" w:cs="Calibri"/>
        </w:rPr>
        <w:t>Tale principio è ribadito dall’art. 39 comma 1 lettera b) del Regolamento Europeo 679/2016 il quale stabilisce che uno dei compiti fondamentali del Responsabile Privacy è «</w:t>
      </w:r>
      <w:r w:rsidRPr="00893D84">
        <w:rPr>
          <w:rFonts w:ascii="Calibri" w:hAnsi="Calibri" w:cs="Calibri"/>
          <w:i/>
          <w:iCs/>
        </w:rPr>
        <w:t>sorvegliare l'osservanza del presente regolamento, di altre disposizioni dell'Unione o degli Stati membri relative alla protezione dei dati nonché delle politiche del titolare del trattamento o del responsabile del trattamento in materia di protezione dei dati personali, compresi l'attribuzione delle responsabilità, la sensibilizzazione e la formazione del personale che partecipa ai trattamenti e alle connesse attività di controllo».</w:t>
      </w:r>
    </w:p>
    <w:p w:rsidR="00893D84" w:rsidRPr="00893D84" w:rsidRDefault="00893D84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</w:p>
    <w:p w:rsidR="00893D84" w:rsidRPr="00893D84" w:rsidRDefault="00EF6FAE" w:rsidP="00893D84">
      <w:pPr>
        <w:tabs>
          <w:tab w:val="left" w:pos="8730"/>
        </w:tabs>
        <w:spacing w:line="360" w:lineRule="auto"/>
        <w:jc w:val="both"/>
        <w:rPr>
          <w:rFonts w:ascii="Calibri" w:hAnsi="Calibri" w:cs="Calibri"/>
        </w:rPr>
      </w:pPr>
      <w:r w:rsidRPr="009B7158">
        <w:rPr>
          <w:rFonts w:ascii="Calibri" w:hAnsi="Calibri" w:cs="Calibri"/>
        </w:rPr>
        <w:t>CS Soc. Coop.</w:t>
      </w:r>
      <w:r w:rsidR="00893D84" w:rsidRPr="009B7158">
        <w:rPr>
          <w:rFonts w:ascii="Calibri" w:hAnsi="Calibri" w:cs="Calibri"/>
        </w:rPr>
        <w:t>, in quanto società specializzata nei Sistemi di Gestione ivi compresa la consulenza in ambito Privacy, è in grado di affiancare le Vs. Organizzazioni al fine di rispondere a quanto richiesto dal Regolamento Europeo in merito ad una sorveglianza periodica e costante del Sistema di Gestione aziendale.</w:t>
      </w:r>
      <w:r w:rsidR="00893D84" w:rsidRPr="00893D84">
        <w:rPr>
          <w:rFonts w:ascii="Calibri" w:hAnsi="Calibri" w:cs="Calibri"/>
        </w:rPr>
        <w:t xml:space="preserve"> </w:t>
      </w:r>
    </w:p>
    <w:p w:rsidR="00184F48" w:rsidRDefault="00184F48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Input manuale 1" o:spid="_x0000_s1030" type="#_x0000_t118" style="position:absolute;margin-left:73.5pt;margin-top:4.45pt;width:356pt;height:36.1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757CD5" w:rsidRDefault="00757CD5" w:rsidP="00757CD5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DELIVERABLES</w:t>
                  </w:r>
                  <w:r w:rsidR="004B2F6A"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 xml:space="preserve"> </w:t>
                  </w: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DI PROGETTO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757CD5" w:rsidRPr="00757CD5" w:rsidRDefault="00757CD5" w:rsidP="00757CD5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L'obiettivo del progetto è l’applicazione di quanto richiesto dagli articoli 24 e 39-1b) del Regolamento citato, in ottica di garantire un costante monitoraggio della messa in atto delle politiche adottate dal titolare e/o referente interno del trattamento dei dati in ambito di protezione dei dati personali, in particolare: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delle responsabilità attribuite al personale interno ed esterno all’azienda, nel rispetto del trattamento dei dati;</w:t>
      </w:r>
    </w:p>
    <w:p w:rsidR="00757CD5" w:rsidRPr="00757CD5" w:rsidRDefault="00757CD5" w:rsidP="00757CD5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 sistema di protezione dati adottato e del suo funzionamento;</w:t>
      </w:r>
    </w:p>
    <w:p w:rsidR="004A4DA6" w:rsidRPr="004A4DA6" w:rsidRDefault="00757CD5" w:rsidP="004A4DA6">
      <w:pPr>
        <w:numPr>
          <w:ilvl w:val="0"/>
          <w:numId w:val="14"/>
        </w:num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</w:rPr>
        <w:t>Verifica della avvenuta formazione del personale.</w:t>
      </w:r>
    </w:p>
    <w:p w:rsidR="004A4DA6" w:rsidRDefault="00757CD5" w:rsidP="003F5DE4">
      <w:pPr>
        <w:tabs>
          <w:tab w:val="left" w:pos="8730"/>
        </w:tabs>
        <w:rPr>
          <w:rFonts w:ascii="Calibri" w:hAnsi="Calibri" w:cs="Calibri"/>
        </w:rPr>
      </w:pPr>
      <w:r w:rsidRPr="00757CD5">
        <w:rPr>
          <w:rFonts w:ascii="Calibri" w:hAnsi="Calibri" w:cs="Calibri"/>
          <w:u w:val="single"/>
        </w:rPr>
        <w:t>L’intervento consulenziale è finalizzato inoltre alla revisione e controllo dell’intero sistema di gestione Privacy secondo le disposizioni del Regolamento Europeo, in Compliance alla Norma ISO/IEC 27001:2017.</w:t>
      </w:r>
    </w:p>
    <w:p w:rsidR="004A4DA6" w:rsidRDefault="004A4DA6" w:rsidP="003F5DE4">
      <w:pPr>
        <w:tabs>
          <w:tab w:val="left" w:pos="8730"/>
        </w:tabs>
        <w:rPr>
          <w:rFonts w:ascii="Calibri" w:hAnsi="Calibri" w:cs="Calibri"/>
        </w:rPr>
      </w:pPr>
      <w:r w:rsidRPr="00C83C13">
        <w:rPr>
          <w:rFonts w:ascii="Calibri" w:hAnsi="Calibri" w:cs="Calibri"/>
        </w:rPr>
        <w:t xml:space="preserve">Ove soggetti al D. Lgs. 24/2023, CS Soc. Coop. procederà a monitorare che la documentazione implementata sia stata </w:t>
      </w:r>
      <w:r w:rsidR="00E467EB" w:rsidRPr="00C83C13">
        <w:rPr>
          <w:rFonts w:ascii="Calibri" w:hAnsi="Calibri" w:cs="Calibri"/>
        </w:rPr>
        <w:t>applicata in modo conforme alla normativa.</w:t>
      </w:r>
      <w:r>
        <w:rPr>
          <w:rFonts w:ascii="Calibri" w:hAnsi="Calibri" w:cs="Calibri"/>
        </w:rPr>
        <w:t xml:space="preserve"> </w:t>
      </w:r>
    </w:p>
    <w:p w:rsidR="000969FB" w:rsidRPr="000969FB" w:rsidRDefault="00A752D5" w:rsidP="003F5DE4">
      <w:pPr>
        <w:tabs>
          <w:tab w:val="left" w:pos="873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shape id="Input manuale 10" o:spid="_x0000_s1031" type="#_x0000_t118" style="position:absolute;margin-left:78.75pt;margin-top:17.95pt;width:356pt;height:36.1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C4156" w:rsidRDefault="00EC4156" w:rsidP="00EC41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PROGRAMMA DELLE ATTIVITA’</w:t>
                  </w:r>
                </w:p>
              </w:txbxContent>
            </v:textbox>
          </v:shape>
        </w:pict>
      </w:r>
    </w:p>
    <w:p w:rsidR="000969FB" w:rsidRPr="000969FB" w:rsidRDefault="000969FB" w:rsidP="003F5DE4">
      <w:pPr>
        <w:tabs>
          <w:tab w:val="left" w:pos="8730"/>
        </w:tabs>
        <w:rPr>
          <w:rFonts w:ascii="Calibri" w:hAnsi="Calibri" w:cs="Calibri"/>
        </w:rPr>
      </w:pPr>
    </w:p>
    <w:p w:rsidR="00D8476D" w:rsidRDefault="00D8476D" w:rsidP="000969FB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Il programma delle attività prevede una serie di interventi orientati al «Metodo di Controllo» nel quale vengono garantiti, in una proposta a corpo, tutti gli interventi di monitoraggio del Sistema di Gestione Privacy, compliance al Regolamento Europeo e alla Norma ISO/IEC 27001:2017.</w:t>
      </w:r>
    </w:p>
    <w:p w:rsidR="00EC4156" w:rsidRDefault="00EC4156" w:rsidP="00EC4156">
      <w:pPr>
        <w:tabs>
          <w:tab w:val="left" w:pos="8730"/>
        </w:tabs>
        <w:rPr>
          <w:rFonts w:ascii="Calibri" w:hAnsi="Calibri" w:cs="Calibri"/>
          <w:u w:val="single"/>
        </w:rPr>
      </w:pPr>
      <w:r w:rsidRPr="00EC4156">
        <w:rPr>
          <w:rFonts w:ascii="Calibri" w:hAnsi="Calibri" w:cs="Calibri"/>
          <w:u w:val="single"/>
        </w:rPr>
        <w:t>Di seguito si riporta l’elenco dettagliato delle attività previste:</w:t>
      </w:r>
    </w:p>
    <w:p w:rsidR="00EC4156" w:rsidRPr="00EC4156" w:rsidRDefault="00EC4156" w:rsidP="00EC4156">
      <w:pPr>
        <w:tabs>
          <w:tab w:val="left" w:pos="8730"/>
        </w:tabs>
        <w:rPr>
          <w:rFonts w:ascii="Calibri" w:hAnsi="Calibri" w:cs="Calibri"/>
        </w:rPr>
      </w:pP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 xml:space="preserve">Un </w:t>
      </w:r>
      <w:r w:rsidRPr="00C83C13">
        <w:rPr>
          <w:rFonts w:ascii="Calibri" w:hAnsi="Calibri" w:cs="Calibri"/>
        </w:rPr>
        <w:t>audit semestrale di autovalutazione aziendale effettuato per ogni organi</w:t>
      </w:r>
      <w:r w:rsidR="004E5E9A" w:rsidRPr="00C83C13">
        <w:rPr>
          <w:rFonts w:ascii="Calibri" w:hAnsi="Calibri" w:cs="Calibri"/>
        </w:rPr>
        <w:t>zzazione oggetto del contratto</w:t>
      </w:r>
      <w:r w:rsidR="008F03C5">
        <w:rPr>
          <w:rFonts w:ascii="Calibri" w:hAnsi="Calibri" w:cs="Calibri"/>
        </w:rPr>
        <w:t xml:space="preserve"> (FRATELLI MARCHETTI SRL)</w:t>
      </w:r>
      <w:r w:rsidR="004E5E9A" w:rsidRPr="00C83C13">
        <w:rPr>
          <w:rFonts w:ascii="Calibri" w:hAnsi="Calibri" w:cs="Calibri"/>
        </w:rPr>
        <w:t>,</w:t>
      </w:r>
      <w:r w:rsidRPr="00C83C13">
        <w:rPr>
          <w:rFonts w:ascii="Calibri" w:hAnsi="Calibri" w:cs="Calibri"/>
        </w:rPr>
        <w:t xml:space="preserve"> disponibile su nostra piattaforma informatica di </w:t>
      </w:r>
      <w:proofErr w:type="spellStart"/>
      <w:r w:rsidRPr="00C83C13">
        <w:rPr>
          <w:rFonts w:ascii="Calibri" w:hAnsi="Calibri" w:cs="Calibri"/>
        </w:rPr>
        <w:t>Assessment</w:t>
      </w:r>
      <w:proofErr w:type="spellEnd"/>
      <w:r w:rsidRPr="00C83C13">
        <w:rPr>
          <w:rFonts w:ascii="Calibri" w:hAnsi="Calibri" w:cs="Calibri"/>
        </w:rPr>
        <w:t xml:space="preserve"> (redazione a cura del Cliente), al termine del quale saranno prodotti da </w:t>
      </w:r>
      <w:r w:rsidR="00EF6FAE" w:rsidRPr="00C83C13">
        <w:rPr>
          <w:rFonts w:ascii="Calibri" w:hAnsi="Calibri" w:cs="Calibri"/>
        </w:rPr>
        <w:t>CS Soc. Coop.</w:t>
      </w:r>
      <w:r w:rsidRPr="00C83C13">
        <w:rPr>
          <w:rFonts w:ascii="Calibri" w:hAnsi="Calibri" w:cs="Calibri"/>
        </w:rPr>
        <w:t xml:space="preserve"> </w:t>
      </w:r>
      <w:r w:rsidR="00711739" w:rsidRPr="00C83C13">
        <w:rPr>
          <w:rFonts w:ascii="Calibri" w:hAnsi="Calibri" w:cs="Calibri"/>
        </w:rPr>
        <w:t>uno</w:t>
      </w:r>
      <w:r w:rsidRPr="00C83C13">
        <w:rPr>
          <w:rFonts w:ascii="Calibri" w:hAnsi="Calibri" w:cs="Calibri"/>
        </w:rPr>
        <w:t xml:space="preserve"> specific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report, orientat</w:t>
      </w:r>
      <w:r w:rsidR="00711739" w:rsidRPr="00C83C13">
        <w:rPr>
          <w:rFonts w:ascii="Calibri" w:hAnsi="Calibri" w:cs="Calibri"/>
        </w:rPr>
        <w:t>o</w:t>
      </w:r>
      <w:r w:rsidRPr="00C83C13">
        <w:rPr>
          <w:rFonts w:ascii="Calibri" w:hAnsi="Calibri" w:cs="Calibri"/>
        </w:rPr>
        <w:t xml:space="preserve"> a produrre le evidenze del monitoraggio cogente, nonché il riscontro di quanto</w:t>
      </w:r>
      <w:r w:rsidRPr="00EC4156">
        <w:rPr>
          <w:rFonts w:ascii="Calibri" w:hAnsi="Calibri" w:cs="Calibri"/>
        </w:rPr>
        <w:t xml:space="preserve"> indicato nel Vs. Manuale Privacy;</w:t>
      </w:r>
    </w:p>
    <w:p w:rsidR="00EC4156" w:rsidRPr="00EC4156" w:rsidRDefault="00EC4156" w:rsidP="00EC4156">
      <w:pPr>
        <w:numPr>
          <w:ilvl w:val="0"/>
          <w:numId w:val="15"/>
        </w:numPr>
        <w:tabs>
          <w:tab w:val="left" w:pos="8730"/>
        </w:tabs>
        <w:rPr>
          <w:rFonts w:ascii="Calibri" w:hAnsi="Calibri" w:cs="Calibri"/>
        </w:rPr>
      </w:pPr>
      <w:r w:rsidRPr="00EC4156">
        <w:rPr>
          <w:rFonts w:ascii="Calibri" w:hAnsi="Calibri" w:cs="Calibri"/>
        </w:rPr>
        <w:t>Un audit, con cadenza annuale per ognuna delle aziende indicate, presso la vostra sede o in alternativa, a vs. scelta, in modalità a distanza (da remoto), al fine di aggiornare i Manuali Privacy. L’Audit verrà pianificato sulla base delle seguenti caratteristiche da verificare:</w:t>
      </w:r>
    </w:p>
    <w:p w:rsidR="000969FB" w:rsidRPr="000969FB" w:rsidRDefault="000969FB" w:rsidP="000969FB">
      <w:pPr>
        <w:tabs>
          <w:tab w:val="left" w:pos="8730"/>
        </w:tabs>
        <w:rPr>
          <w:rFonts w:ascii="Calibri" w:hAnsi="Calibri" w:cs="Calibri"/>
        </w:rPr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0969FB" w:rsidRDefault="000969FB" w:rsidP="003F5DE4">
      <w:pPr>
        <w:tabs>
          <w:tab w:val="left" w:pos="8730"/>
        </w:tabs>
      </w:pPr>
    </w:p>
    <w:p w:rsidR="00B42F0E" w:rsidRDefault="00B42F0E" w:rsidP="003F5DE4">
      <w:pPr>
        <w:tabs>
          <w:tab w:val="left" w:pos="8730"/>
        </w:tabs>
      </w:pPr>
    </w:p>
    <w:p w:rsidR="00B42F0E" w:rsidRPr="002E054D" w:rsidRDefault="002E054D" w:rsidP="003F5DE4">
      <w:pPr>
        <w:tabs>
          <w:tab w:val="left" w:pos="8730"/>
        </w:tabs>
        <w:rPr>
          <w:rFonts w:ascii="Calibri" w:hAnsi="Calibri" w:cs="Calibri"/>
          <w:b/>
          <w:bCs/>
        </w:rPr>
      </w:pPr>
      <w:r w:rsidRPr="002E054D">
        <w:rPr>
          <w:rFonts w:ascii="Calibri" w:hAnsi="Calibri" w:cs="Calibri"/>
          <w:b/>
          <w:bCs/>
        </w:rPr>
        <w:t xml:space="preserve">A.1 Politica e obbligazioni del </w:t>
      </w:r>
      <w:r w:rsidR="00F0475B">
        <w:rPr>
          <w:rFonts w:ascii="Calibri" w:hAnsi="Calibri" w:cs="Calibri"/>
          <w:b/>
          <w:bCs/>
        </w:rPr>
        <w:t>T</w:t>
      </w:r>
      <w:r w:rsidRPr="002E054D">
        <w:rPr>
          <w:rFonts w:ascii="Calibri" w:hAnsi="Calibri" w:cs="Calibri"/>
          <w:b/>
          <w:bCs/>
        </w:rPr>
        <w:t>itolare</w:t>
      </w:r>
    </w:p>
    <w:p w:rsidR="00B42F0E" w:rsidRDefault="00F0475B" w:rsidP="00431BC2">
      <w:pPr>
        <w:tabs>
          <w:tab w:val="left" w:pos="8730"/>
        </w:tabs>
        <w:spacing w:after="0"/>
      </w:pPr>
      <w:r>
        <w:t>A1.1 – Obblighi generali e consapevolezza del Titolare</w:t>
      </w:r>
    </w:p>
    <w:p w:rsidR="00D549A7" w:rsidRDefault="00F0475B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la corretta percezione e applicazione formale del concetto di responsabilità generale del Titolare del trattamento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A1.2 – Misure </w:t>
      </w:r>
      <w:r w:rsidR="00673D61">
        <w:rPr>
          <w:rFonts w:ascii="Calibri" w:hAnsi="Calibri" w:cs="Calibri"/>
        </w:rPr>
        <w:t xml:space="preserve">tecniche e </w:t>
      </w:r>
      <w:r>
        <w:rPr>
          <w:rFonts w:ascii="Calibri" w:hAnsi="Calibri" w:cs="Calibri"/>
        </w:rPr>
        <w:t>organizzative per la protezione dei dati personali</w:t>
      </w:r>
    </w:p>
    <w:p w:rsidR="00431BC2" w:rsidRDefault="00431BC2" w:rsidP="00431BC2">
      <w:pPr>
        <w:tabs>
          <w:tab w:val="left" w:pos="8205"/>
        </w:tabs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Obiettivo: Stabilire se il Titolare ha adottato tutte le politiche interne per garantire l’applicazione dei principi di protezione dei dati personali</w:t>
      </w:r>
    </w:p>
    <w:p w:rsidR="00AE1D98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– Valutazione di Impatto sui diritti e sulle libertà dei soggetti interessati derivanti dalla possibile perdita di sicurezza dei dati</w:t>
      </w:r>
    </w:p>
    <w:p w:rsidR="00931D2D" w:rsidRDefault="00931D2D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Potenziare il rispetto del regolamento per trattamenti che possono presentare rischi elevati circa i diritti e le libertà fondamentali delle persone fisiche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– </w:t>
      </w:r>
      <w:r w:rsidR="00474833">
        <w:rPr>
          <w:rFonts w:ascii="Calibri" w:hAnsi="Calibri" w:cs="Calibri"/>
        </w:rPr>
        <w:t>Valutazione</w:t>
      </w:r>
      <w:r>
        <w:rPr>
          <w:rFonts w:ascii="Calibri" w:hAnsi="Calibri" w:cs="Calibri"/>
        </w:rPr>
        <w:t xml:space="preserve"> dei Rischi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Classificazione e Valutazione preventiva dei rischi connessi alle diverse aree di trattamento</w:t>
      </w:r>
    </w:p>
    <w:p w:rsidR="00AB47D3" w:rsidRDefault="00AB47D3" w:rsidP="000E37C4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A1.</w:t>
      </w:r>
      <w:r w:rsidR="00673D61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– Revisione e aggiornamento dei Registri di trattamento</w:t>
      </w:r>
    </w:p>
    <w:p w:rsidR="002E054D" w:rsidRDefault="00AB47D3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Obiettivo: Classificare i nuovi trattamenti dati, nominare i soggetti interni/esterni autorizzati al trattamento, definire su quali basi </w:t>
      </w:r>
      <w:r w:rsidR="000E37C4">
        <w:rPr>
          <w:rFonts w:ascii="Calibri" w:hAnsi="Calibri" w:cs="Calibri"/>
        </w:rPr>
        <w:t>giuridiche si fonda il trattamento</w:t>
      </w:r>
    </w:p>
    <w:p w:rsidR="002E054D" w:rsidRPr="000E37C4" w:rsidRDefault="000E37C4" w:rsidP="002A5FAF">
      <w:pPr>
        <w:tabs>
          <w:tab w:val="left" w:pos="8205"/>
        </w:tabs>
        <w:rPr>
          <w:rFonts w:ascii="Calibri" w:hAnsi="Calibri" w:cs="Calibri"/>
          <w:b/>
          <w:bCs/>
        </w:rPr>
      </w:pPr>
      <w:r w:rsidRPr="000E37C4">
        <w:rPr>
          <w:rFonts w:ascii="Calibri" w:hAnsi="Calibri" w:cs="Calibri"/>
          <w:b/>
          <w:bCs/>
        </w:rPr>
        <w:t>A.2 Soggetti che effettuano il trattamento</w:t>
      </w:r>
    </w:p>
    <w:p w:rsidR="002E054D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A2.1 Titolare del trattamento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norme vigenti da parte del Titolare</w:t>
      </w:r>
    </w:p>
    <w:p w:rsidR="000E37C4" w:rsidRDefault="000E37C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322DF4">
        <w:rPr>
          <w:rFonts w:ascii="Calibri" w:hAnsi="Calibri" w:cs="Calibri"/>
        </w:rPr>
        <w:t>Referente Interno del trattamento</w:t>
      </w:r>
    </w:p>
    <w:p w:rsidR="00322DF4" w:rsidRDefault="00322DF4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prescrizion</w:t>
      </w:r>
      <w:r w:rsidR="00D906B0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del Titolare e</w:t>
      </w:r>
      <w:r w:rsidR="00D906B0">
        <w:rPr>
          <w:rFonts w:ascii="Calibri" w:hAnsi="Calibri" w:cs="Calibri"/>
        </w:rPr>
        <w:t xml:space="preserve"> assolvere gli adempimenti formativi</w:t>
      </w:r>
    </w:p>
    <w:p w:rsidR="00D906B0" w:rsidRDefault="00D906B0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577362">
        <w:rPr>
          <w:rFonts w:ascii="Calibri" w:hAnsi="Calibri" w:cs="Calibri"/>
        </w:rPr>
        <w:t>Autorizzati al trattamento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disposizioni di legge in materia di trattamento dei dati e adempiere agli obblighi formativi</w:t>
      </w:r>
    </w:p>
    <w:p w:rsidR="00577362" w:rsidRDefault="00577362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17425C">
        <w:rPr>
          <w:rFonts w:ascii="Calibri" w:hAnsi="Calibri" w:cs="Calibri"/>
        </w:rPr>
        <w:t>Responsabili Esterni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il rispetto delle indicazioni del Titolare fornite mediante lettera di nomina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A2.</w:t>
      </w:r>
      <w:r w:rsidR="00E55C33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Amministratore di Sistema</w:t>
      </w:r>
    </w:p>
    <w:p w:rsidR="0017425C" w:rsidRDefault="0017425C" w:rsidP="0017425C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gestione del sistema informativo in funzione dei rischi di trattamenti dati rilevati</w:t>
      </w:r>
    </w:p>
    <w:p w:rsidR="00260B6D" w:rsidRPr="00260B6D" w:rsidRDefault="00260B6D" w:rsidP="0017425C">
      <w:pPr>
        <w:tabs>
          <w:tab w:val="left" w:pos="8205"/>
        </w:tabs>
        <w:spacing w:after="0"/>
        <w:rPr>
          <w:rFonts w:ascii="Calibri" w:hAnsi="Calibri" w:cs="Calibri"/>
          <w:b/>
          <w:bCs/>
        </w:rPr>
      </w:pPr>
      <w:r w:rsidRPr="00260B6D">
        <w:rPr>
          <w:rFonts w:ascii="Calibri" w:hAnsi="Calibri" w:cs="Calibri"/>
          <w:b/>
          <w:bCs/>
        </w:rPr>
        <w:t>A.3 Principi del Trattamento</w:t>
      </w:r>
    </w:p>
    <w:p w:rsidR="002E054D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A3.1 Responsabilizzazione (Accountability)</w:t>
      </w:r>
    </w:p>
    <w:p w:rsidR="000139A3" w:rsidRDefault="000C43C8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corretta applicazione dei principi di trattamento e di qualità dei dati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A3.2 Sicurezza del trattamento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la gestione in sicurezza dei dati personali</w:t>
      </w:r>
    </w:p>
    <w:p w:rsidR="000139A3" w:rsidRDefault="000139A3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A3.3 Principi di volontarietà </w:t>
      </w:r>
      <w:r w:rsidR="0069192B">
        <w:rPr>
          <w:rFonts w:ascii="Calibri" w:hAnsi="Calibri" w:cs="Calibri"/>
        </w:rPr>
        <w:t>del trattamento dei propri dati personali – Consenso</w:t>
      </w:r>
    </w:p>
    <w:p w:rsidR="0069192B" w:rsidRDefault="0069192B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l’esatta consapevolezza dell’interessato nel manifestare il suo consenso al trattamento</w:t>
      </w:r>
    </w:p>
    <w:p w:rsidR="006C4325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A3.4 Informativa sul trattamento dei dati personali</w:t>
      </w:r>
    </w:p>
    <w:p w:rsidR="002C3B40" w:rsidRDefault="006C432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</w:t>
      </w:r>
      <w:r w:rsidR="003612C5">
        <w:rPr>
          <w:rFonts w:ascii="Calibri" w:hAnsi="Calibri" w:cs="Calibri"/>
        </w:rPr>
        <w:t xml:space="preserve">: </w:t>
      </w:r>
      <w:r w:rsidR="00691BC5">
        <w:rPr>
          <w:rFonts w:ascii="Calibri" w:hAnsi="Calibri" w:cs="Calibri"/>
        </w:rPr>
        <w:t>Valutare la corretta procedura di rilascio dell’informativa all’interessato, aggiornare i termini secondo le indicazioni fornite dal Garante e dalle Autorità</w:t>
      </w:r>
      <w:r w:rsidR="009E428F">
        <w:rPr>
          <w:rFonts w:ascii="Calibri" w:hAnsi="Calibri" w:cs="Calibri"/>
        </w:rPr>
        <w:t xml:space="preserve"> </w:t>
      </w:r>
      <w:r w:rsidR="00EA60D3">
        <w:rPr>
          <w:rFonts w:ascii="Calibri" w:hAnsi="Calibri" w:cs="Calibri"/>
        </w:rPr>
        <w:t xml:space="preserve">Europee </w:t>
      </w:r>
    </w:p>
    <w:p w:rsidR="002C3B40" w:rsidRDefault="002C3B40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A3.5 Diritti dell’interessato</w:t>
      </w:r>
    </w:p>
    <w:p w:rsidR="006C4325" w:rsidRDefault="00673D61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Valutare il corretto rispetto dell’esercizio dei diritti dell’interessato</w:t>
      </w:r>
    </w:p>
    <w:p w:rsidR="00264C4C" w:rsidRDefault="00264C4C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A3.6 </w:t>
      </w:r>
      <w:r w:rsidR="004E0EE5">
        <w:rPr>
          <w:rFonts w:ascii="Calibri" w:hAnsi="Calibri" w:cs="Calibri"/>
        </w:rPr>
        <w:t>Attività di profilazione</w:t>
      </w:r>
    </w:p>
    <w:p w:rsidR="004E0EE5" w:rsidRDefault="004E0EE5" w:rsidP="006C4325">
      <w:pPr>
        <w:tabs>
          <w:tab w:val="left" w:pos="8205"/>
        </w:tabs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Obiettivo: Assicurare una corretta gestione della profilazione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493BFE" w:rsidRDefault="00493BFE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Per quanto concerne la ISO/IEC 27001:2017 gli elementi presenti nella Norma che saranno sottoposti ad Audit saranno i seguenti: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</w:p>
    <w:p w:rsidR="00B71BA9" w:rsidRPr="00B71BA9" w:rsidRDefault="00B71BA9" w:rsidP="00B71BA9">
      <w:pPr>
        <w:numPr>
          <w:ilvl w:val="0"/>
          <w:numId w:val="16"/>
        </w:numPr>
        <w:tabs>
          <w:tab w:val="left" w:pos="8205"/>
        </w:tabs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Definizione del Contesto dell’organizzazione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4.2 Comprendere le necessità e le aspettative delle parti interessate definendo il perimetro di azione dei trattamenti dati effettuati e i requisiti di sicurezza da implementare.</w:t>
      </w:r>
    </w:p>
    <w:p w:rsidR="00B71BA9" w:rsidRPr="00B71BA9" w:rsidRDefault="00B71BA9" w:rsidP="00B71BA9">
      <w:pPr>
        <w:numPr>
          <w:ilvl w:val="0"/>
          <w:numId w:val="17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Leadership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5.2 Redigere e mettere a disposizione degli Stakeholder la Politica della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5.3 Ruoli, responsabilità e autorità nell’organizzazione saranno presenti nel nuovo organigramma privacy.</w:t>
      </w:r>
    </w:p>
    <w:p w:rsidR="00B71BA9" w:rsidRPr="00B71BA9" w:rsidRDefault="00B71BA9" w:rsidP="00B71BA9">
      <w:pPr>
        <w:numPr>
          <w:ilvl w:val="0"/>
          <w:numId w:val="18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Pianificazione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6.1.2. Valutare il rischio relativo alla sicurezza delle informazioni.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6.1.3. Comparazione dei controlli utilizzati per la sicurezza delle informazioni con quelli presenti nell’</w:t>
      </w:r>
      <w:proofErr w:type="spellStart"/>
      <w:r w:rsidRPr="00B71BA9">
        <w:rPr>
          <w:rFonts w:ascii="Calibri" w:hAnsi="Calibri" w:cs="Calibri"/>
        </w:rPr>
        <w:t>Annex</w:t>
      </w:r>
      <w:proofErr w:type="spellEnd"/>
      <w:r w:rsidRPr="00B71BA9">
        <w:rPr>
          <w:rFonts w:ascii="Calibri" w:hAnsi="Calibri" w:cs="Calibri"/>
        </w:rPr>
        <w:t xml:space="preserve"> A della Norma.</w:t>
      </w:r>
    </w:p>
    <w:p w:rsidR="00B71BA9" w:rsidRPr="00B71BA9" w:rsidRDefault="00B71BA9" w:rsidP="00B71BA9">
      <w:pPr>
        <w:numPr>
          <w:ilvl w:val="0"/>
          <w:numId w:val="19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Supporto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7.1 – 7.2 – 7.3 Soddisfare i requisiti richiesti della competenza e della consapevolezza attraverso la pianificazione dei percorsi formativi per il personale interno.</w:t>
      </w:r>
    </w:p>
    <w:p w:rsidR="00B71BA9" w:rsidRPr="00B71BA9" w:rsidRDefault="00B71BA9" w:rsidP="00B71BA9">
      <w:pPr>
        <w:numPr>
          <w:ilvl w:val="0"/>
          <w:numId w:val="20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Valutazione delle prestazioni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9 Monitoraggio, misurazione, analisi e valutazione. Attività incluse all’interno dell’Auditing periodico sul sistema di gestione privacy.</w:t>
      </w:r>
    </w:p>
    <w:p w:rsidR="00B71BA9" w:rsidRPr="00B71BA9" w:rsidRDefault="00B71BA9" w:rsidP="00B71BA9">
      <w:pPr>
        <w:numPr>
          <w:ilvl w:val="0"/>
          <w:numId w:val="21"/>
        </w:num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b/>
          <w:bCs/>
          <w:i/>
          <w:iCs/>
        </w:rPr>
        <w:t>Miglioramento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>Paragrafo 10 Definizione di un piano di intervento annuale sul mantenimento e sull’aggiornamento del sistema di gestione.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</w:rPr>
        <w:t xml:space="preserve"> </w:t>
      </w:r>
    </w:p>
    <w:p w:rsidR="00B71BA9" w:rsidRPr="00B71BA9" w:rsidRDefault="00B71BA9" w:rsidP="00B71BA9">
      <w:pPr>
        <w:tabs>
          <w:tab w:val="left" w:pos="8205"/>
        </w:tabs>
        <w:jc w:val="both"/>
        <w:rPr>
          <w:rFonts w:ascii="Calibri" w:hAnsi="Calibri" w:cs="Calibri"/>
        </w:rPr>
      </w:pPr>
      <w:r w:rsidRPr="00B71BA9">
        <w:rPr>
          <w:rFonts w:ascii="Calibri" w:hAnsi="Calibri" w:cs="Calibri"/>
          <w:i/>
          <w:iCs/>
          <w:u w:val="single"/>
        </w:rPr>
        <w:t>Ci pare importante evidenziare che ai fini di una futura Certificazione del Sistema di Gestione del Trattamento Dati, in conformità alla ISO/IEC 27001:2017, si renderà necessario l’implementazione di TUTTI I PUNTI RESTANTI; previsti dalla norma indicata.</w: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A752D5" w:rsidP="002A5FAF">
      <w:pPr>
        <w:tabs>
          <w:tab w:val="left" w:pos="8205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7" o:spid="_x0000_s1032" type="#_x0000_t118" style="position:absolute;margin-left:60.75pt;margin-top:22.45pt;width:356pt;height:63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EF1E56" w:rsidRDefault="00EF1E56" w:rsidP="00EF1E56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INVESTIMENTO ECONOMICO DEL PROGRAMMA</w:t>
                  </w:r>
                </w:p>
              </w:txbxContent>
            </v:textbox>
          </v:shape>
        </w:pict>
      </w: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2E054D" w:rsidRDefault="002E054D" w:rsidP="002A5FAF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u w:val="single"/>
        </w:rPr>
        <w:t>L’importo delle attività previste è pari a: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 xml:space="preserve">Totale Offerta              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600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Prezzo a Voi riservato     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Euro </w:t>
      </w:r>
      <w:r w:rsidR="008D74D0">
        <w:rPr>
          <w:rFonts w:ascii="Calibri" w:hAnsi="Calibri" w:cs="Calibri"/>
          <w:b/>
          <w:bCs/>
          <w:i/>
          <w:iCs/>
        </w:rPr>
        <w:t>600</w:t>
      </w:r>
      <w:r w:rsidR="004E5E9A" w:rsidRPr="00970EB4">
        <w:rPr>
          <w:rFonts w:ascii="Calibri" w:hAnsi="Calibri" w:cs="Calibri"/>
          <w:b/>
          <w:bCs/>
          <w:i/>
          <w:iCs/>
        </w:rPr>
        <w:t xml:space="preserve"> + iva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  <w:u w:val="single"/>
        </w:rPr>
        <w:t xml:space="preserve">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  <w:i/>
          <w:iCs/>
        </w:rPr>
        <w:t xml:space="preserve">Il costo è comprensivo della redazione di tutti i documenti indicati nel punto «Programma delle Attività», nonché degli incontri e trasferte previsti presso vostra sede.  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La presente offerta ha una validità di 30 giorni a decorrere dalla data odierna.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Formalizzazione incarico: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formalizza l'accordo con la Vs. Azienda attraverso la firma del presente incarico.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L’incarico si rinnova tacitamente ogni anno, salvo diversa comunicazione da inoltrare a mezzo raccomandata entro 90 giorni dalla scadenza, originaria o rinnovata.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Rapporti operativi:</w:t>
      </w:r>
    </w:p>
    <w:p w:rsidR="00EF1E56" w:rsidRPr="00970EB4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fornirà un Audit Report, contenenti le informazioni sullo stato di applicazione del Sistema di Gestione della Privacy, oltre alle indicazioni operative, circa le attività da svolgere a carico del Cliente.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 </w:t>
      </w:r>
    </w:p>
    <w:p w:rsidR="00EF1E56" w:rsidRPr="00970EB4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  <w:b/>
          <w:bCs/>
        </w:rPr>
        <w:t>Fatturazione:</w:t>
      </w:r>
    </w:p>
    <w:p w:rsidR="00EF1E56" w:rsidRPr="00EF1E56" w:rsidRDefault="00EF6FAE" w:rsidP="00EF1E56">
      <w:pPr>
        <w:tabs>
          <w:tab w:val="left" w:pos="8205"/>
        </w:tabs>
        <w:rPr>
          <w:rFonts w:ascii="Calibri" w:hAnsi="Calibri" w:cs="Calibri"/>
        </w:rPr>
      </w:pPr>
      <w:r w:rsidRPr="00970EB4">
        <w:rPr>
          <w:rFonts w:ascii="Calibri" w:hAnsi="Calibri" w:cs="Calibri"/>
        </w:rPr>
        <w:t>CS Soc. Coop.</w:t>
      </w:r>
      <w:r w:rsidR="00EF1E56" w:rsidRPr="00970EB4">
        <w:rPr>
          <w:rFonts w:ascii="Calibri" w:hAnsi="Calibri" w:cs="Calibri"/>
        </w:rPr>
        <w:t xml:space="preserve"> emetterà la fattura relativa alle attività sopra indicate, alla sottoscrizione del presente incarico, ovvero al rinnovo annuale</w:t>
      </w:r>
      <w:r w:rsidR="00EF1E56" w:rsidRPr="00EF1E56">
        <w:rPr>
          <w:rFonts w:ascii="Calibri" w:hAnsi="Calibri" w:cs="Calibri"/>
        </w:rPr>
        <w:t xml:space="preserve"> dello stesso.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</w:rPr>
        <w:t> 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</w:rPr>
        <w:t>Condizioni di pagamento:</w:t>
      </w:r>
    </w:p>
    <w:p w:rsidR="004E5E9A" w:rsidRPr="00EF1E56" w:rsidRDefault="004E5E9A" w:rsidP="00EF1E56">
      <w:pPr>
        <w:tabs>
          <w:tab w:val="left" w:pos="8205"/>
        </w:tabs>
        <w:rPr>
          <w:rFonts w:ascii="Calibri" w:hAnsi="Calibri" w:cs="Calibri"/>
        </w:rPr>
      </w:pP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Per Presa Visione ed Accettazione (timbro e firma)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EF1E56" w:rsidRP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(Luogo e Data)</w:t>
      </w:r>
    </w:p>
    <w:p w:rsidR="00EF1E56" w:rsidRDefault="00EF1E56" w:rsidP="00EF1E56">
      <w:pPr>
        <w:tabs>
          <w:tab w:val="left" w:pos="8205"/>
        </w:tabs>
        <w:rPr>
          <w:rFonts w:ascii="Calibri" w:hAnsi="Calibri" w:cs="Calibri"/>
        </w:rPr>
      </w:pPr>
      <w:r w:rsidRPr="00EF1E56">
        <w:rPr>
          <w:rFonts w:ascii="Calibri" w:hAnsi="Calibri" w:cs="Calibri"/>
          <w:b/>
          <w:bCs/>
          <w:i/>
          <w:iCs/>
        </w:rPr>
        <w:t>______________________________</w:t>
      </w:r>
    </w:p>
    <w:p w:rsidR="002A6C08" w:rsidRDefault="00A752D5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5" o:spid="_x0000_s1033" type="#_x0000_t118" style="position:absolute;margin-left:39.75pt;margin-top:22.65pt;width:408.15pt;height:36.1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" fillcolor="#156082 [3204]" stroked="f" strokeweight="1pt">
            <v:shadow on="t" color="black" opacity="26214f" origin=".5,-.5" offset="-.74836mm,.74836mm"/>
            <v:textbox style="mso-fit-shape-to-text:t">
              <w:txbxContent>
                <w:p w:rsidR="00BA6DA1" w:rsidRDefault="00BA6DA1" w:rsidP="00BA6DA1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REGOLAMENTO EUROPEO 679/2016</w:t>
                  </w:r>
                </w:p>
              </w:txbxContent>
            </v:textbox>
          </v:shape>
        </w:pict>
      </w:r>
    </w:p>
    <w:p w:rsidR="002A6C08" w:rsidRDefault="002A6C08" w:rsidP="002A6C08">
      <w:pPr>
        <w:tabs>
          <w:tab w:val="left" w:pos="2640"/>
        </w:tabs>
        <w:spacing w:line="276" w:lineRule="auto"/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BA6DA1">
      <w:pPr>
        <w:rPr>
          <w:rFonts w:ascii="Calibri" w:hAnsi="Calibri" w:cs="Calibri"/>
        </w:rPr>
      </w:pP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In conformità a quanto previsto nel Regolamento Europeo 679/2016, ai sensi dell’art. 13, è nostro dovere informarVi che i Vs. dati personali saranno trattati esclusivamente per le finalità riportate di seguito: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a) dirette esclusivamente all’assolvimento degli obblighi contrattuali o per l’acquisizione di informative precontrattuali, nonché per informazioni relative a richieste dell’interessato di forniture e servizi.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b) connesse agli obblighi previsti da leggi, da regolamenti e dalla normativa comunitaria nonché da disposizioni impartite da autorità a ciò legittimate e da organi di vigilanza e controllo, nonché agli obblighi in materia fiscale e contabile;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>c) per attività di comunicazione, anche di natura commerciale.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proofErr w:type="spellStart"/>
      <w:r w:rsidRPr="00BA6DA1">
        <w:rPr>
          <w:rFonts w:ascii="Calibri" w:hAnsi="Calibri" w:cs="Calibri"/>
        </w:rPr>
        <w:t>l</w:t>
      </w:r>
      <w:r w:rsidR="00092D7E">
        <w:rPr>
          <w:rFonts w:ascii="Calibri" w:hAnsi="Calibri" w:cs="Calibri"/>
        </w:rPr>
        <w:t>l</w:t>
      </w:r>
      <w:proofErr w:type="spellEnd"/>
      <w:r w:rsidRPr="00BA6DA1">
        <w:rPr>
          <w:rFonts w:ascii="Calibri" w:hAnsi="Calibri" w:cs="Calibri"/>
        </w:rPr>
        <w:t xml:space="preserve"> trattamento dei dati personali avviene mediante strumenti manuali, informatici e telematici con logiche strettamente correlate alle finalità stesse e, comunque, in modo da garantire la sicurezza e la riservatezza dei dati stessi nonché conservati in una forma che consenta la sua identificazione per un arco di tempo non superiore al conseguimento delle finalità per le quali sono trattati.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BA6DA1">
        <w:rPr>
          <w:rFonts w:ascii="Calibri" w:hAnsi="Calibri" w:cs="Calibri"/>
        </w:rPr>
        <w:t xml:space="preserve">I dati raccolti </w:t>
      </w:r>
      <w:r w:rsidRPr="00970EB4">
        <w:rPr>
          <w:rFonts w:ascii="Calibri" w:hAnsi="Calibri" w:cs="Calibri"/>
        </w:rPr>
        <w:t>rientrano nella categoria dei dati personali identificativi di contatto strettamente connessi e strumentali alla gestione dell’attività di consulenza.</w:t>
      </w:r>
    </w:p>
    <w:p w:rsidR="00BA6DA1" w:rsidRPr="00970EB4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Vi rendiamo conto che l’art. 15 del Regolamento Europeo, il cui testo è disponibile presso gli uffici </w:t>
      </w:r>
      <w:r w:rsidR="00EF6FAE" w:rsidRPr="00970EB4">
        <w:rPr>
          <w:rFonts w:ascii="Calibri" w:hAnsi="Calibri" w:cs="Calibri"/>
        </w:rPr>
        <w:t>di</w:t>
      </w:r>
      <w:r w:rsidRPr="00970EB4">
        <w:rPr>
          <w:rFonts w:ascii="Calibri" w:hAnsi="Calibri" w:cs="Calibri"/>
        </w:rPr>
        <w:t xml:space="preserve"> </w:t>
      </w:r>
      <w:r w:rsidR="00EF6FAE" w:rsidRPr="00970EB4">
        <w:rPr>
          <w:rFonts w:ascii="Calibri" w:hAnsi="Calibri" w:cs="Calibri"/>
        </w:rPr>
        <w:t>CS Soc. Coop.</w:t>
      </w:r>
      <w:r w:rsidRPr="00970EB4">
        <w:rPr>
          <w:rFonts w:ascii="Calibri" w:hAnsi="Calibri" w:cs="Calibri"/>
        </w:rPr>
        <w:t>, conferisce all’interessato il potere di esercitare specifici diritti a propria tutela.</w:t>
      </w:r>
    </w:p>
    <w:p w:rsidR="00BA6DA1" w:rsidRPr="00BA6DA1" w:rsidRDefault="00BA6DA1" w:rsidP="008100A4">
      <w:pPr>
        <w:tabs>
          <w:tab w:val="left" w:pos="2865"/>
        </w:tabs>
        <w:spacing w:line="360" w:lineRule="auto"/>
        <w:jc w:val="both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Inoltre, Vi segnaliamo che tutto il personale </w:t>
      </w:r>
      <w:r w:rsidR="00EF6FAE" w:rsidRPr="00970EB4">
        <w:rPr>
          <w:rFonts w:ascii="Calibri" w:hAnsi="Calibri" w:cs="Calibri"/>
        </w:rPr>
        <w:t>di CS Soc. Coop.</w:t>
      </w:r>
      <w:r w:rsidRPr="00BA6DA1">
        <w:rPr>
          <w:rFonts w:ascii="Calibri" w:hAnsi="Calibri" w:cs="Calibri"/>
        </w:rPr>
        <w:t xml:space="preserve"> sottoscrive un impegno di riservatezza rispetto alle informazioni e ai dati acquisiti nel corso dell’attività professionale presso i Clienti.</w:t>
      </w:r>
    </w:p>
    <w:p w:rsidR="00BA6DA1" w:rsidRPr="00BA6DA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Per Presa Visione ed Accettazione</w:t>
      </w:r>
    </w:p>
    <w:p w:rsidR="00900ED1" w:rsidRDefault="00BA6DA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BA6DA1">
        <w:rPr>
          <w:rFonts w:ascii="Calibri" w:hAnsi="Calibri" w:cs="Calibri"/>
          <w:b/>
          <w:bCs/>
          <w:i/>
          <w:iCs/>
        </w:rPr>
        <w:t>______________________________</w: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786FF2" w:rsidRDefault="00786FF2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A271BC" w:rsidRDefault="00A271BC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900ED1" w:rsidRDefault="00A752D5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pict>
          <v:shape id="Input manuale 8" o:spid="_x0000_s1034" type="#_x0000_t118" style="position:absolute;margin-left:71.25pt;margin-top:20.4pt;width:356pt;height:36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" fillcolor="#156082 [3204]" strokecolor="#156082 [3204]" strokeweight="1pt">
            <v:shadow on="t" color="black" opacity="26214f" origin=".5,-.5" offset="-.74836mm,.74836mm"/>
            <v:textbox style="mso-fit-shape-to-text:t">
              <w:txbxContent>
                <w:p w:rsidR="00497BBA" w:rsidRDefault="00497BBA" w:rsidP="00497BBA">
                  <w:pPr>
                    <w:kinsoku w:val="0"/>
                    <w:overflowPunct w:val="0"/>
                    <w:jc w:val="center"/>
                    <w:textAlignment w:val="baseline"/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  <w:sz w:val="24"/>
                      <w:szCs w:val="24"/>
                    </w:rPr>
                  </w:pPr>
                  <w:r>
                    <w:rPr>
                      <w:rFonts w:hAnsi="Aptos"/>
                      <w:b/>
                      <w:bCs/>
                      <w:i/>
                      <w:iCs/>
                      <w:color w:val="FFFFFF" w:themeColor="background1"/>
                      <w:kern w:val="24"/>
                    </w:rPr>
                    <w:t>CONTATTI E RIFERIMENTI:</w:t>
                  </w:r>
                </w:p>
              </w:txbxContent>
            </v:textbox>
          </v:shape>
        </w:pict>
      </w:r>
    </w:p>
    <w:p w:rsidR="00900ED1" w:rsidRDefault="00900ED1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Default="00497BBA" w:rsidP="00BA6DA1">
      <w:pPr>
        <w:tabs>
          <w:tab w:val="left" w:pos="2865"/>
        </w:tabs>
        <w:spacing w:line="276" w:lineRule="auto"/>
        <w:rPr>
          <w:rFonts w:ascii="Calibri" w:hAnsi="Calibri" w:cs="Calibri"/>
        </w:rPr>
      </w:pP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i/>
          <w:iCs/>
          <w:u w:val="single"/>
        </w:rPr>
        <w:t>CONTATTI E RIFERIMENTI: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 xml:space="preserve">Per ogni eventuale chiarimento, la ns. sede direzionale di Torino, 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</w:rPr>
        <w:t>è a Vs. completa disposizione ai seguenti recapiti: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Gruppo </w:t>
      </w:r>
      <w:r w:rsidR="008100A4" w:rsidRPr="00497BBA">
        <w:rPr>
          <w:rFonts w:ascii="Calibri" w:hAnsi="Calibri" w:cs="Calibri"/>
          <w:b/>
          <w:bCs/>
        </w:rPr>
        <w:t>CS -</w:t>
      </w:r>
      <w:r w:rsidRPr="00497BBA">
        <w:rPr>
          <w:rFonts w:ascii="Calibri" w:hAnsi="Calibri" w:cs="Calibri"/>
          <w:b/>
          <w:bCs/>
        </w:rPr>
        <w:t xml:space="preserve"> Via Leinì 23 - 10036 Settimo T.se – TO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>Telefono: 011 - 897.00.64</w:t>
      </w:r>
    </w:p>
    <w:p w:rsidR="00497BBA" w:rsidRPr="00970EB4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Web site: </w:t>
      </w:r>
      <w:r w:rsidRPr="00970EB4">
        <w:rPr>
          <w:rFonts w:ascii="Calibri" w:hAnsi="Calibri" w:cs="Calibri"/>
          <w:u w:val="single"/>
        </w:rPr>
        <w:t>www.gruppocs.com</w:t>
      </w:r>
      <w:r w:rsidRPr="00970EB4">
        <w:rPr>
          <w:rFonts w:ascii="Calibri" w:hAnsi="Calibri" w:cs="Calibri"/>
          <w:b/>
          <w:bCs/>
        </w:rPr>
        <w:t xml:space="preserve">   Mail: </w:t>
      </w:r>
      <w:r w:rsidRPr="00970EB4">
        <w:rPr>
          <w:rFonts w:ascii="Calibri" w:hAnsi="Calibri" w:cs="Calibri"/>
          <w:u w:val="single"/>
        </w:rPr>
        <w:t>info@gruppocs.com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970EB4">
        <w:rPr>
          <w:rFonts w:ascii="Calibri" w:hAnsi="Calibri" w:cs="Calibri"/>
        </w:rPr>
        <w:t xml:space="preserve">Persona di Contatto: </w:t>
      </w:r>
      <w:r w:rsidR="00EF6FAE" w:rsidRPr="00970EB4">
        <w:rPr>
          <w:rFonts w:ascii="Calibri" w:hAnsi="Calibri" w:cs="Calibri"/>
        </w:rPr>
        <w:t>Turi Felipe Aramu</w:t>
      </w:r>
    </w:p>
    <w:p w:rsidR="00497BBA" w:rsidRPr="00497BBA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</w:rPr>
        <w:t xml:space="preserve">Telefono: 011 - </w:t>
      </w:r>
      <w:r w:rsidR="008100A4" w:rsidRPr="00497BBA">
        <w:rPr>
          <w:rFonts w:ascii="Calibri" w:hAnsi="Calibri" w:cs="Calibri"/>
          <w:b/>
          <w:bCs/>
        </w:rPr>
        <w:t>897.24.00 interno</w:t>
      </w:r>
      <w:r w:rsidR="00E22B67">
        <w:rPr>
          <w:rFonts w:ascii="Calibri" w:hAnsi="Calibri" w:cs="Calibri"/>
          <w:b/>
          <w:bCs/>
        </w:rPr>
        <w:t xml:space="preserve"> 711</w:t>
      </w:r>
      <w:r w:rsidRPr="00497BBA">
        <w:rPr>
          <w:rFonts w:ascii="Calibri" w:hAnsi="Calibri" w:cs="Calibri"/>
          <w:b/>
          <w:bCs/>
        </w:rPr>
        <w:t xml:space="preserve">         Mail: </w:t>
      </w:r>
      <w:r w:rsidRPr="00497BBA">
        <w:rPr>
          <w:rFonts w:ascii="Calibri" w:hAnsi="Calibri" w:cs="Calibri"/>
          <w:u w:val="single"/>
        </w:rPr>
        <w:t xml:space="preserve">privacy@gruppocs.com </w:t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E7FAF" w:rsidRDefault="00E22B67" w:rsidP="004E7FAF">
      <w:pPr>
        <w:tabs>
          <w:tab w:val="left" w:pos="2865"/>
        </w:tabs>
        <w:spacing w:line="276" w:lineRule="auto"/>
        <w:jc w:val="center"/>
        <w:rPr>
          <w:rFonts w:ascii="Calibri" w:hAnsi="Calibri" w:cs="Calibri"/>
          <w:b/>
          <w:bCs/>
          <w:u w:val="single"/>
        </w:rPr>
      </w:pPr>
      <w:r w:rsidRPr="00E22B67">
        <w:rPr>
          <w:rFonts w:ascii="Calibri" w:hAnsi="Calibri" w:cs="Calibri"/>
          <w:b/>
          <w:bCs/>
          <w:noProof/>
          <w:u w:val="single"/>
          <w:lang w:eastAsia="it-IT"/>
        </w:rPr>
        <w:drawing>
          <wp:inline distT="0" distB="0" distL="0" distR="0">
            <wp:extent cx="4249738" cy="2078037"/>
            <wp:effectExtent l="0" t="0" r="0" b="0"/>
            <wp:docPr id="12294" name="Picture 9" descr="Immagine che contiene cielo, persona, vestiti, nuvola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9" descr="Immagine che contiene cielo, persona, vestiti, nuvola&#10;&#10;Descrizione generata automaticamente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EBD1E9-79EE-45FE-9CA9-EE79285FC6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738" cy="207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22B67" w:rsidRDefault="00E22B67" w:rsidP="00497BBA">
      <w:pPr>
        <w:tabs>
          <w:tab w:val="left" w:pos="2865"/>
        </w:tabs>
        <w:spacing w:line="276" w:lineRule="auto"/>
        <w:rPr>
          <w:rFonts w:ascii="Calibri" w:hAnsi="Calibri" w:cs="Calibri"/>
          <w:b/>
          <w:bCs/>
          <w:u w:val="single"/>
        </w:rPr>
      </w:pPr>
    </w:p>
    <w:p w:rsidR="00497BBA" w:rsidRPr="00BA6DA1" w:rsidRDefault="00497BBA" w:rsidP="00497BBA">
      <w:pPr>
        <w:tabs>
          <w:tab w:val="left" w:pos="2865"/>
        </w:tabs>
        <w:spacing w:line="276" w:lineRule="auto"/>
        <w:rPr>
          <w:rFonts w:ascii="Calibri" w:hAnsi="Calibri" w:cs="Calibri"/>
        </w:rPr>
      </w:pPr>
      <w:r w:rsidRPr="00497BBA">
        <w:rPr>
          <w:rFonts w:ascii="Calibri" w:hAnsi="Calibri" w:cs="Calibri"/>
          <w:b/>
          <w:bCs/>
          <w:u w:val="single"/>
        </w:rPr>
        <w:t xml:space="preserve">Filiale di Alessandria: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Piazza </w:t>
      </w:r>
      <w:proofErr w:type="spellStart"/>
      <w:r w:rsidRPr="00497BBA">
        <w:rPr>
          <w:rFonts w:ascii="Calibri" w:hAnsi="Calibri" w:cs="Calibri"/>
        </w:rPr>
        <w:t>S.Maria</w:t>
      </w:r>
      <w:proofErr w:type="spellEnd"/>
      <w:r w:rsidRPr="00497BBA">
        <w:rPr>
          <w:rFonts w:ascii="Calibri" w:hAnsi="Calibri" w:cs="Calibri"/>
        </w:rPr>
        <w:t xml:space="preserve"> di Castello,14 - 15100 Alessandria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Milano: </w:t>
      </w:r>
      <w:r w:rsidRPr="00497BBA">
        <w:rPr>
          <w:rFonts w:ascii="Calibri" w:hAnsi="Calibri" w:cs="Calibri"/>
          <w:b/>
          <w:bCs/>
          <w:u w:val="single"/>
        </w:rPr>
        <w:br/>
      </w:r>
      <w:r w:rsidRPr="00497BBA">
        <w:rPr>
          <w:rFonts w:ascii="Calibri" w:hAnsi="Calibri" w:cs="Calibri"/>
        </w:rPr>
        <w:t xml:space="preserve">Via </w:t>
      </w:r>
      <w:proofErr w:type="spellStart"/>
      <w:r w:rsidRPr="00497BBA">
        <w:rPr>
          <w:rFonts w:ascii="Calibri" w:hAnsi="Calibri" w:cs="Calibri"/>
        </w:rPr>
        <w:t>Cornalia</w:t>
      </w:r>
      <w:proofErr w:type="spellEnd"/>
      <w:r w:rsidRPr="00497BBA">
        <w:rPr>
          <w:rFonts w:ascii="Calibri" w:hAnsi="Calibri" w:cs="Calibri"/>
        </w:rPr>
        <w:t xml:space="preserve">, 19 - 20124 Milano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>Filiale di Varese:</w:t>
      </w:r>
      <w:r w:rsidRPr="00497BBA">
        <w:rPr>
          <w:rFonts w:ascii="Calibri" w:hAnsi="Calibri" w:cs="Calibri"/>
        </w:rPr>
        <w:t xml:space="preserve"> </w:t>
      </w:r>
      <w:r w:rsidRPr="00497BBA">
        <w:rPr>
          <w:rFonts w:ascii="Calibri" w:hAnsi="Calibri" w:cs="Calibri"/>
        </w:rPr>
        <w:br/>
        <w:t xml:space="preserve">Via </w:t>
      </w:r>
      <w:proofErr w:type="spellStart"/>
      <w:r w:rsidRPr="00497BBA">
        <w:rPr>
          <w:rFonts w:ascii="Calibri" w:hAnsi="Calibri" w:cs="Calibri"/>
        </w:rPr>
        <w:t>Guanella</w:t>
      </w:r>
      <w:proofErr w:type="spellEnd"/>
      <w:r w:rsidRPr="00497BBA">
        <w:rPr>
          <w:rFonts w:ascii="Calibri" w:hAnsi="Calibri" w:cs="Calibri"/>
        </w:rPr>
        <w:t xml:space="preserve">, 43 - 21027 </w:t>
      </w:r>
      <w:proofErr w:type="spellStart"/>
      <w:r w:rsidRPr="00497BBA">
        <w:rPr>
          <w:rFonts w:ascii="Calibri" w:hAnsi="Calibri" w:cs="Calibri"/>
        </w:rPr>
        <w:t>Barza</w:t>
      </w:r>
      <w:proofErr w:type="spellEnd"/>
      <w:r w:rsidRPr="00497BBA">
        <w:rPr>
          <w:rFonts w:ascii="Calibri" w:hAnsi="Calibri" w:cs="Calibri"/>
        </w:rPr>
        <w:t xml:space="preserve"> d'</w:t>
      </w:r>
      <w:proofErr w:type="spellStart"/>
      <w:r w:rsidRPr="00497BBA">
        <w:rPr>
          <w:rFonts w:ascii="Calibri" w:hAnsi="Calibri" w:cs="Calibri"/>
        </w:rPr>
        <w:t>Ispra</w:t>
      </w:r>
      <w:proofErr w:type="spellEnd"/>
      <w:r w:rsidRPr="00497BBA">
        <w:rPr>
          <w:rFonts w:ascii="Calibri" w:hAnsi="Calibri" w:cs="Calibri"/>
        </w:rPr>
        <w:t xml:space="preserve"> - VA </w:t>
      </w:r>
      <w:r w:rsidRPr="00497BBA">
        <w:rPr>
          <w:rFonts w:ascii="Calibri" w:hAnsi="Calibri" w:cs="Calibri"/>
        </w:rPr>
        <w:br/>
      </w:r>
      <w:r w:rsidRPr="00497BBA">
        <w:rPr>
          <w:rFonts w:ascii="Calibri" w:hAnsi="Calibri" w:cs="Calibri"/>
          <w:b/>
          <w:bCs/>
          <w:u w:val="single"/>
        </w:rPr>
        <w:t xml:space="preserve">Filiale di Bratislava: </w:t>
      </w:r>
      <w:r w:rsidRPr="00497BBA">
        <w:rPr>
          <w:rFonts w:ascii="Calibri" w:hAnsi="Calibri" w:cs="Calibri"/>
          <w:b/>
          <w:bCs/>
          <w:u w:val="single"/>
        </w:rPr>
        <w:br/>
      </w:r>
      <w:proofErr w:type="spellStart"/>
      <w:r w:rsidRPr="00497BBA">
        <w:rPr>
          <w:rFonts w:ascii="Calibri" w:hAnsi="Calibri" w:cs="Calibri"/>
        </w:rPr>
        <w:t>Gorkèho</w:t>
      </w:r>
      <w:proofErr w:type="spellEnd"/>
      <w:r w:rsidRPr="00497BBA">
        <w:rPr>
          <w:rFonts w:ascii="Calibri" w:hAnsi="Calibri" w:cs="Calibri"/>
        </w:rPr>
        <w:t>, 3  - 811 01 Bratislava  - Slovacchia</w:t>
      </w:r>
    </w:p>
    <w:sectPr w:rsidR="00497BBA" w:rsidRPr="00BA6DA1" w:rsidSect="008E1FF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FB" w:rsidRDefault="000E33FB" w:rsidP="006309C2">
      <w:pPr>
        <w:spacing w:after="0" w:line="240" w:lineRule="auto"/>
      </w:pPr>
      <w:r>
        <w:separator/>
      </w:r>
    </w:p>
  </w:endnote>
  <w:end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E6" w:rsidRDefault="007034E6" w:rsidP="007034E6">
    <w:pPr>
      <w:pStyle w:val="Pidipagina"/>
      <w:tabs>
        <w:tab w:val="clear" w:pos="4819"/>
        <w:tab w:val="clear" w:pos="9638"/>
        <w:tab w:val="left" w:pos="180"/>
        <w:tab w:val="left" w:pos="3315"/>
      </w:tabs>
    </w:pPr>
    <w:r>
      <w:tab/>
    </w:r>
    <w:r w:rsidRPr="007034E6">
      <w:rPr>
        <w:noProof/>
        <w:lang w:eastAsia="it-IT"/>
      </w:rPr>
      <w:drawing>
        <wp:inline distT="0" distB="0" distL="0" distR="0">
          <wp:extent cx="936625" cy="646113"/>
          <wp:effectExtent l="0" t="0" r="0" b="1905"/>
          <wp:docPr id="3075" name="Picture 6" descr="\\Cs-srv02\dati\PER DAVIDE\Immagini\231 - ito-csc.jpg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6" descr="\\Cs-srv02\dati\PER DAVIDE\Immagini\231 - ito-csc.jpg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2188207-E03E-41D6-AAA1-BAAFE90FFE2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6461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Pr="007034E6">
      <w:rPr>
        <w:noProof/>
        <w:lang w:eastAsia="it-IT"/>
      </w:rPr>
      <w:drawing>
        <wp:inline distT="0" distB="0" distL="0" distR="0">
          <wp:extent cx="1076325" cy="653746"/>
          <wp:effectExtent l="0" t="0" r="0" b="0"/>
          <wp:docPr id="3081" name="Picture 26" descr="ITO logo2014_b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1" name="Picture 26" descr="ITO logo2014_b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AF1001C-F42C-4A24-8131-2C0D3D8A99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88" cy="660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FB" w:rsidRDefault="000E33FB" w:rsidP="006309C2">
      <w:pPr>
        <w:spacing w:after="0" w:line="240" w:lineRule="auto"/>
      </w:pPr>
      <w:r>
        <w:separator/>
      </w:r>
    </w:p>
  </w:footnote>
  <w:footnote w:type="continuationSeparator" w:id="0">
    <w:p w:rsidR="000E33FB" w:rsidRDefault="000E33FB" w:rsidP="0063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9C2" w:rsidRDefault="00A752D5" w:rsidP="006309C2">
    <w:pPr>
      <w:pStyle w:val="Intestazione"/>
      <w:tabs>
        <w:tab w:val="clear" w:pos="4819"/>
        <w:tab w:val="clear" w:pos="9638"/>
        <w:tab w:val="left" w:pos="1095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12289" type="#_x0000_t202" style="position:absolute;margin-left:252.3pt;margin-top:-18.9pt;width:269.8pt;height:7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" filled="f" stroked="f">
          <v:textbox>
            <w:txbxContent>
              <w:p w:rsidR="006309C2" w:rsidRDefault="006309C2" w:rsidP="006309C2">
                <w:pPr>
                  <w:tabs>
                    <w:tab w:val="center" w:pos="4819"/>
                    <w:tab w:val="right" w:pos="9632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C.S.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Soc.Coop.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Via Leinì 23, 10036 Settimo Torinese, TO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Tel. +39 011 897 00 64 | Fax +39 011 800 0228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jc w:val="center"/>
                  <w:textAlignment w:val="baseline"/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                                                            </w:t>
                </w: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R.E.A. 761814 – R.I., C.F., </w:t>
                </w:r>
                <w:proofErr w:type="spellStart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P.Iva</w:t>
                </w:r>
                <w:proofErr w:type="spellEnd"/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 xml:space="preserve"> 06111930019</w:t>
                </w:r>
              </w:p>
              <w:p w:rsidR="006309C2" w:rsidRDefault="006309C2" w:rsidP="006309C2">
                <w:pPr>
                  <w:tabs>
                    <w:tab w:val="left" w:pos="708"/>
                    <w:tab w:val="center" w:pos="4819"/>
                    <w:tab w:val="right" w:pos="9638"/>
                  </w:tabs>
                  <w:kinsoku w:val="0"/>
                  <w:overflowPunct w:val="0"/>
                  <w:ind w:hanging="288"/>
                  <w:jc w:val="right"/>
                  <w:textAlignment w:val="baseline"/>
                  <w:rPr>
                    <w:rFonts w:ascii="Calibri Light" w:eastAsia="Calibri" w:hAnsi="Calibri Light" w:cs="Times New Roman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N° iscrizione all'Albo Cooperative A116085</w:t>
                </w:r>
              </w:p>
              <w:p w:rsidR="006309C2" w:rsidRDefault="006309C2" w:rsidP="006309C2">
                <w:pPr>
                  <w:tabs>
                    <w:tab w:val="center" w:pos="4819"/>
                    <w:tab w:val="right" w:pos="9638"/>
                  </w:tabs>
                  <w:kinsoku w:val="0"/>
                  <w:overflowPunct w:val="0"/>
                  <w:jc w:val="right"/>
                  <w:textAlignment w:val="baseline"/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</w:pPr>
                <w:r>
                  <w:rPr>
                    <w:rFonts w:ascii="Calibri Light" w:eastAsia="Calibri" w:hAnsi="Calibri Light"/>
                    <w:b/>
                    <w:bCs/>
                    <w:color w:val="000000" w:themeColor="text1"/>
                    <w:kern w:val="24"/>
                    <w:sz w:val="16"/>
                    <w:szCs w:val="16"/>
                  </w:rPr>
                  <w:t>www.gruppocs.com | info@gruppocs.com</w:t>
                </w:r>
              </w:p>
              <w:p w:rsidR="006309C2" w:rsidRDefault="006309C2" w:rsidP="006309C2">
                <w:pPr>
                  <w:kinsoku w:val="0"/>
                  <w:overflowPunct w:val="0"/>
                  <w:spacing w:line="256" w:lineRule="auto"/>
                  <w:textAlignment w:val="baseline"/>
                  <w:rPr>
                    <w:rFonts w:ascii="Calibri" w:eastAsia="Calibri" w:hAnsi="Calibri"/>
                    <w:color w:val="000000" w:themeColor="text1"/>
                    <w:kern w:val="24"/>
                  </w:rPr>
                </w:pPr>
                <w:r>
                  <w:rPr>
                    <w:rFonts w:ascii="Calibri" w:eastAsia="Calibri" w:hAnsi="Calibri"/>
                    <w:color w:val="000000" w:themeColor="text1"/>
                    <w:kern w:val="24"/>
                  </w:rPr>
                  <w:t> </w:t>
                </w:r>
              </w:p>
            </w:txbxContent>
          </v:textbox>
        </v:shape>
      </w:pict>
    </w:r>
    <w:r w:rsidR="00072A76">
      <w:rPr>
        <w:rFonts w:asciiTheme="majorHAnsi" w:hAnsiTheme="majorHAnsi"/>
        <w:b/>
        <w:noProof/>
        <w:color w:val="747474" w:themeColor="background2" w:themeShade="80"/>
        <w:sz w:val="16"/>
        <w:szCs w:val="16"/>
        <w:lang w:eastAsia="it-IT"/>
      </w:rPr>
      <w:drawing>
        <wp:inline distT="0" distB="0" distL="0" distR="0">
          <wp:extent cx="3039533" cy="573252"/>
          <wp:effectExtent l="0" t="0" r="0" b="0"/>
          <wp:docPr id="1216641920" name="Immagine 1" descr="Immagine che contiene Carattere, Elementi grafici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641920" name="Immagine 1" descr="Immagine che contiene Carattere, Elementi grafici, logo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755" cy="577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8B3"/>
    <w:multiLevelType w:val="hybridMultilevel"/>
    <w:tmpl w:val="29668A84"/>
    <w:lvl w:ilvl="0" w:tplc="7D746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C814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673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2872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454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217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9677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FA6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ADF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CD4F7A"/>
    <w:multiLevelType w:val="hybridMultilevel"/>
    <w:tmpl w:val="A320B448"/>
    <w:lvl w:ilvl="0" w:tplc="9ED84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62E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F829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B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ED8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9A3B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8B9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8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C6CD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54B5F"/>
    <w:multiLevelType w:val="hybridMultilevel"/>
    <w:tmpl w:val="A0600874"/>
    <w:lvl w:ilvl="0" w:tplc="BEEACB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E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3E66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0F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67D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C870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027F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FCD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5E8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21A8A"/>
    <w:multiLevelType w:val="hybridMultilevel"/>
    <w:tmpl w:val="9DE24E2E"/>
    <w:lvl w:ilvl="0" w:tplc="9B241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6C8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940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E7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89F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8602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216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A9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86DE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D77C2"/>
    <w:multiLevelType w:val="hybridMultilevel"/>
    <w:tmpl w:val="42BEF472"/>
    <w:lvl w:ilvl="0" w:tplc="4E4056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280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AE2C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8C7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30C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497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826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298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89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87BBD"/>
    <w:multiLevelType w:val="hybridMultilevel"/>
    <w:tmpl w:val="903600BC"/>
    <w:lvl w:ilvl="0" w:tplc="A00EB8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6447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C01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9A0C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CD0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E032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A88E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621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AE71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19F0535"/>
    <w:multiLevelType w:val="hybridMultilevel"/>
    <w:tmpl w:val="061A6D86"/>
    <w:lvl w:ilvl="0" w:tplc="4E162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BD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816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15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820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0AF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A7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26E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68D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B04CC"/>
    <w:multiLevelType w:val="hybridMultilevel"/>
    <w:tmpl w:val="73FE563C"/>
    <w:lvl w:ilvl="0" w:tplc="A92CA5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E80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980B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66D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C32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9C54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0D4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A2CF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E5B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1A4791"/>
    <w:multiLevelType w:val="hybridMultilevel"/>
    <w:tmpl w:val="A502DDF6"/>
    <w:lvl w:ilvl="0" w:tplc="B22824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EE4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7ADA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3C56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650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8E8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1626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9472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CB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E48D0"/>
    <w:multiLevelType w:val="hybridMultilevel"/>
    <w:tmpl w:val="29A64926"/>
    <w:lvl w:ilvl="0" w:tplc="A0E628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AA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5E8E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8B6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AEC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4059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262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27D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AD5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06131"/>
    <w:multiLevelType w:val="hybridMultilevel"/>
    <w:tmpl w:val="A10009AC"/>
    <w:lvl w:ilvl="0" w:tplc="452877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01A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4F8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D67B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6058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4B8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AD2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2F9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4D4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730E61"/>
    <w:multiLevelType w:val="hybridMultilevel"/>
    <w:tmpl w:val="856C060A"/>
    <w:lvl w:ilvl="0" w:tplc="062E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A5C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085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A1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FC6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BA3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52E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E04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BAC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B372906"/>
    <w:multiLevelType w:val="hybridMultilevel"/>
    <w:tmpl w:val="1FB0E30C"/>
    <w:lvl w:ilvl="0" w:tplc="EB5828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8EF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0F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E59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083E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64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FA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8A0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DEE2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540A65"/>
    <w:multiLevelType w:val="hybridMultilevel"/>
    <w:tmpl w:val="F620DA76"/>
    <w:lvl w:ilvl="0" w:tplc="8950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27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74D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47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CC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0F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EED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A9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38523A9"/>
    <w:multiLevelType w:val="hybridMultilevel"/>
    <w:tmpl w:val="834805D6"/>
    <w:lvl w:ilvl="0" w:tplc="66CAF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CD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73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FEA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EA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4E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0D0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AA26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566C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5297A"/>
    <w:multiLevelType w:val="hybridMultilevel"/>
    <w:tmpl w:val="C6367A3A"/>
    <w:lvl w:ilvl="0" w:tplc="98A8F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D2D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EE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65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0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80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E5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9680AD1"/>
    <w:multiLevelType w:val="hybridMultilevel"/>
    <w:tmpl w:val="699289B8"/>
    <w:lvl w:ilvl="0" w:tplc="E1181A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989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093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C280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AC4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C611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CE29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76DD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FF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3569B3"/>
    <w:multiLevelType w:val="hybridMultilevel"/>
    <w:tmpl w:val="A59E2E24"/>
    <w:lvl w:ilvl="0" w:tplc="9C90E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24F1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23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C466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EC55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40C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46DD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D60F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05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113F32"/>
    <w:multiLevelType w:val="hybridMultilevel"/>
    <w:tmpl w:val="5F68AEAA"/>
    <w:lvl w:ilvl="0" w:tplc="3B50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CA5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6F9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85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908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86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2B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C634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279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731A7B"/>
    <w:multiLevelType w:val="hybridMultilevel"/>
    <w:tmpl w:val="1DDE145C"/>
    <w:lvl w:ilvl="0" w:tplc="8E1A0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CB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A1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C9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B6B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E27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1CF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0D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9E62ECB"/>
    <w:multiLevelType w:val="hybridMultilevel"/>
    <w:tmpl w:val="C1A0B18A"/>
    <w:lvl w:ilvl="0" w:tplc="B210BD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40D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829B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7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4CB2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29A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F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E8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5605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7"/>
  </w:num>
  <w:num w:numId="4">
    <w:abstractNumId w:val="17"/>
  </w:num>
  <w:num w:numId="5">
    <w:abstractNumId w:val="16"/>
  </w:num>
  <w:num w:numId="6">
    <w:abstractNumId w:val="12"/>
  </w:num>
  <w:num w:numId="7">
    <w:abstractNumId w:val="6"/>
  </w:num>
  <w:num w:numId="8">
    <w:abstractNumId w:val="2"/>
  </w:num>
  <w:num w:numId="9">
    <w:abstractNumId w:val="14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253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336785"/>
    <w:rsid w:val="00005570"/>
    <w:rsid w:val="000139A3"/>
    <w:rsid w:val="0001488A"/>
    <w:rsid w:val="00022E8E"/>
    <w:rsid w:val="00024BD9"/>
    <w:rsid w:val="00072A76"/>
    <w:rsid w:val="000750A7"/>
    <w:rsid w:val="00092D7E"/>
    <w:rsid w:val="000969FB"/>
    <w:rsid w:val="000C43C8"/>
    <w:rsid w:val="000E33FB"/>
    <w:rsid w:val="000E37C4"/>
    <w:rsid w:val="000F1582"/>
    <w:rsid w:val="00136966"/>
    <w:rsid w:val="0016758E"/>
    <w:rsid w:val="0017425C"/>
    <w:rsid w:val="00184F48"/>
    <w:rsid w:val="00256413"/>
    <w:rsid w:val="00260B6D"/>
    <w:rsid w:val="00264C4C"/>
    <w:rsid w:val="002A2CC8"/>
    <w:rsid w:val="002A5FAF"/>
    <w:rsid w:val="002A6C08"/>
    <w:rsid w:val="002C3B40"/>
    <w:rsid w:val="002E054D"/>
    <w:rsid w:val="00322DF4"/>
    <w:rsid w:val="00327561"/>
    <w:rsid w:val="00336785"/>
    <w:rsid w:val="003423B7"/>
    <w:rsid w:val="003612C5"/>
    <w:rsid w:val="00376905"/>
    <w:rsid w:val="00386EC6"/>
    <w:rsid w:val="003D0D36"/>
    <w:rsid w:val="003D567B"/>
    <w:rsid w:val="003F5DE4"/>
    <w:rsid w:val="003F66A9"/>
    <w:rsid w:val="00402020"/>
    <w:rsid w:val="00431BC2"/>
    <w:rsid w:val="00433C0A"/>
    <w:rsid w:val="00454470"/>
    <w:rsid w:val="00474833"/>
    <w:rsid w:val="0048738F"/>
    <w:rsid w:val="00493BFE"/>
    <w:rsid w:val="00497BBA"/>
    <w:rsid w:val="004A4DA6"/>
    <w:rsid w:val="004B2F6A"/>
    <w:rsid w:val="004C4525"/>
    <w:rsid w:val="004D1B46"/>
    <w:rsid w:val="004E0EE5"/>
    <w:rsid w:val="004E5E9A"/>
    <w:rsid w:val="004E7FAF"/>
    <w:rsid w:val="00515682"/>
    <w:rsid w:val="00516A8C"/>
    <w:rsid w:val="0054468D"/>
    <w:rsid w:val="0055451E"/>
    <w:rsid w:val="00572CF0"/>
    <w:rsid w:val="00577362"/>
    <w:rsid w:val="005C74D7"/>
    <w:rsid w:val="005F0470"/>
    <w:rsid w:val="006309C2"/>
    <w:rsid w:val="00642CBA"/>
    <w:rsid w:val="00667675"/>
    <w:rsid w:val="00672DCE"/>
    <w:rsid w:val="00673D61"/>
    <w:rsid w:val="0067704F"/>
    <w:rsid w:val="006900D3"/>
    <w:rsid w:val="0069192B"/>
    <w:rsid w:val="00691BC5"/>
    <w:rsid w:val="006A3F0B"/>
    <w:rsid w:val="006B4033"/>
    <w:rsid w:val="006C4325"/>
    <w:rsid w:val="006E6B70"/>
    <w:rsid w:val="007034E6"/>
    <w:rsid w:val="0070401A"/>
    <w:rsid w:val="00711739"/>
    <w:rsid w:val="00757CD5"/>
    <w:rsid w:val="00780917"/>
    <w:rsid w:val="00786FF2"/>
    <w:rsid w:val="007D2F53"/>
    <w:rsid w:val="007D682D"/>
    <w:rsid w:val="007F7301"/>
    <w:rsid w:val="008100A4"/>
    <w:rsid w:val="008777DD"/>
    <w:rsid w:val="00893D84"/>
    <w:rsid w:val="008D74D0"/>
    <w:rsid w:val="008E1FF0"/>
    <w:rsid w:val="008E4C12"/>
    <w:rsid w:val="008F03C5"/>
    <w:rsid w:val="00900ED1"/>
    <w:rsid w:val="00903FA9"/>
    <w:rsid w:val="00931D2D"/>
    <w:rsid w:val="0094778A"/>
    <w:rsid w:val="00970EB4"/>
    <w:rsid w:val="009A0A11"/>
    <w:rsid w:val="009B7158"/>
    <w:rsid w:val="009E428F"/>
    <w:rsid w:val="00A02AE1"/>
    <w:rsid w:val="00A271BC"/>
    <w:rsid w:val="00A56606"/>
    <w:rsid w:val="00A62F55"/>
    <w:rsid w:val="00A752D5"/>
    <w:rsid w:val="00AB0E70"/>
    <w:rsid w:val="00AB47D3"/>
    <w:rsid w:val="00AD7E9C"/>
    <w:rsid w:val="00AE1D98"/>
    <w:rsid w:val="00AF5785"/>
    <w:rsid w:val="00B35C6A"/>
    <w:rsid w:val="00B42F0E"/>
    <w:rsid w:val="00B53C17"/>
    <w:rsid w:val="00B71BA9"/>
    <w:rsid w:val="00B9099D"/>
    <w:rsid w:val="00B92EC2"/>
    <w:rsid w:val="00B946CD"/>
    <w:rsid w:val="00BA6DA1"/>
    <w:rsid w:val="00BF429F"/>
    <w:rsid w:val="00C0333D"/>
    <w:rsid w:val="00C83C13"/>
    <w:rsid w:val="00CA7EBF"/>
    <w:rsid w:val="00D120CC"/>
    <w:rsid w:val="00D549A7"/>
    <w:rsid w:val="00D819DD"/>
    <w:rsid w:val="00D8476D"/>
    <w:rsid w:val="00D906B0"/>
    <w:rsid w:val="00DC0B74"/>
    <w:rsid w:val="00DF3677"/>
    <w:rsid w:val="00E22B67"/>
    <w:rsid w:val="00E467EB"/>
    <w:rsid w:val="00E50338"/>
    <w:rsid w:val="00E55C33"/>
    <w:rsid w:val="00E643A3"/>
    <w:rsid w:val="00E91C07"/>
    <w:rsid w:val="00EA60D3"/>
    <w:rsid w:val="00EB2020"/>
    <w:rsid w:val="00EC4156"/>
    <w:rsid w:val="00EC46E8"/>
    <w:rsid w:val="00ED505F"/>
    <w:rsid w:val="00EF1E56"/>
    <w:rsid w:val="00EF6FAE"/>
    <w:rsid w:val="00F0475B"/>
    <w:rsid w:val="00F22B34"/>
    <w:rsid w:val="00F441B8"/>
    <w:rsid w:val="00F44F87"/>
    <w:rsid w:val="00F5135E"/>
    <w:rsid w:val="00F54C4B"/>
    <w:rsid w:val="00F63A85"/>
    <w:rsid w:val="00FC0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1FF0"/>
  </w:style>
  <w:style w:type="paragraph" w:styleId="Titolo1">
    <w:name w:val="heading 1"/>
    <w:basedOn w:val="Normale"/>
    <w:next w:val="Normale"/>
    <w:link w:val="Titolo1Carattere"/>
    <w:uiPriority w:val="9"/>
    <w:qFormat/>
    <w:rsid w:val="00336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36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36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36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36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36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36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36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36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6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36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36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3678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3678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367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367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367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367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6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36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36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36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36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367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367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3678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36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3678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3678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09C2"/>
  </w:style>
  <w:style w:type="paragraph" w:styleId="Pidipagina">
    <w:name w:val="footer"/>
    <w:basedOn w:val="Normale"/>
    <w:link w:val="PidipaginaCarattere"/>
    <w:uiPriority w:val="99"/>
    <w:unhideWhenUsed/>
    <w:rsid w:val="00630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09C2"/>
  </w:style>
  <w:style w:type="paragraph" w:styleId="NormaleWeb">
    <w:name w:val="Normal (Web)"/>
    <w:basedOn w:val="Normale"/>
    <w:uiPriority w:val="99"/>
    <w:semiHidden/>
    <w:unhideWhenUsed/>
    <w:rsid w:val="002A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7BBA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7BB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2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38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2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9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4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46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3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5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8</Pages>
  <Words>1777</Words>
  <Characters>10129</Characters>
  <Application>Microsoft Office Word</Application>
  <DocSecurity>0</DocSecurity>
  <Lines>84</Lines>
  <Paragraphs>23</Paragraphs>
  <ScaleCrop>false</ScaleCrop>
  <Company/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Gruppo CS - Privacy</dc:creator>
  <cp:keywords/>
  <dc:description/>
  <cp:lastModifiedBy>bernard.andre97@gmail.com</cp:lastModifiedBy>
  <cp:revision>144</cp:revision>
  <dcterms:created xsi:type="dcterms:W3CDTF">2024-03-29T16:40:00Z</dcterms:created>
  <dcterms:modified xsi:type="dcterms:W3CDTF">2024-06-20T10:03:00Z</dcterms:modified>
</cp:coreProperties>
</file>