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ntincendio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