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Ottimizzare i tempi e le priorità - id. 3249387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CAFFARO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FILEPPO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FLUTUR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GASTALDO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CULASSO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GRANERO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COVITI ADI FELIX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COVITI MIHAI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URECHE IACOB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URECHE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