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-1-2024 SO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Ed.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