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Musmeci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Catania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25/09/1991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