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ntincendio ABC Tre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