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125-125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o Corso 21-11-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