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IRTA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LOVATO GABRIELE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11/10/2022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11/10/2021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